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55BFC" w14:textId="77777777" w:rsidR="007B211C" w:rsidRDefault="007B211C" w:rsidP="007B211C"/>
    <w:p w14:paraId="6D3E57E3" w14:textId="0048EFBF" w:rsidR="007B211C" w:rsidRDefault="007B211C" w:rsidP="007B211C">
      <w:pPr>
        <w:jc w:val="center"/>
      </w:pPr>
      <w:r>
        <w:fldChar w:fldCharType="begin"/>
      </w:r>
      <w:r>
        <w:instrText xml:space="preserve"> INCLUDEPICTURE "http://macromicrophoto.fr/petrography/mx/feldspath-potassique/feldspath03-pot-ildut-g.jpg"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04C667C" wp14:editId="3F37A5B2">
            <wp:extent cx="4289898" cy="2858565"/>
            <wp:effectExtent l="0" t="0" r="3175" b="0"/>
            <wp:docPr id="1493801545" name="Image 9" descr="Une image contenant rocher, plein ai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01545" name="Image 9" descr="Une image contenant rocher, plein air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382" cy="287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ACE0DAA" w14:textId="77777777" w:rsidR="007B211C" w:rsidRDefault="007B211C" w:rsidP="007B211C">
      <w:pPr>
        <w:jc w:val="center"/>
      </w:pPr>
    </w:p>
    <w:p w14:paraId="7F623F6A" w14:textId="1E445DEC" w:rsidR="007B211C" w:rsidRDefault="007B211C" w:rsidP="007B211C">
      <w:pPr>
        <w:jc w:val="center"/>
      </w:pPr>
      <w:r>
        <w:rPr>
          <w:noProof/>
        </w:rPr>
        <w:drawing>
          <wp:inline distT="0" distB="0" distL="0" distR="0" wp14:anchorId="3FD3F09D" wp14:editId="3D90B7A5">
            <wp:extent cx="4124528" cy="2753890"/>
            <wp:effectExtent l="0" t="0" r="3175" b="2540"/>
            <wp:docPr id="295529370" name="Image 11" descr="Une image contenant dessin humoristique, art, pein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29370" name="Image 11" descr="Une image contenant dessin humoristique, art, peintur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418" cy="27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B0FC" w14:textId="77777777" w:rsidR="007B211C" w:rsidRDefault="007B211C" w:rsidP="007B211C">
      <w:pPr>
        <w:jc w:val="center"/>
      </w:pPr>
    </w:p>
    <w:p w14:paraId="240837FA" w14:textId="6BA463AF" w:rsidR="007B211C" w:rsidRDefault="007B211C" w:rsidP="007B211C">
      <w:pPr>
        <w:jc w:val="center"/>
      </w:pPr>
      <w:r>
        <w:rPr>
          <w:noProof/>
        </w:rPr>
        <w:drawing>
          <wp:inline distT="0" distB="0" distL="0" distR="0" wp14:anchorId="1C911F8C" wp14:editId="15B590C7">
            <wp:extent cx="4165410" cy="3010962"/>
            <wp:effectExtent l="0" t="0" r="635" b="0"/>
            <wp:docPr id="1340283911" name="Image 12" descr="Une image contenant plein air, sol, ro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83911" name="Image 12" descr="Une image contenant plein air, sol, rocher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659" cy="302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11C" w:rsidSect="007B211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11C"/>
    <w:rsid w:val="00187672"/>
    <w:rsid w:val="00333075"/>
    <w:rsid w:val="00442E9D"/>
    <w:rsid w:val="00495F83"/>
    <w:rsid w:val="004C75C0"/>
    <w:rsid w:val="007B211C"/>
    <w:rsid w:val="008C0583"/>
    <w:rsid w:val="008E1012"/>
    <w:rsid w:val="009B0DE5"/>
    <w:rsid w:val="00C71B28"/>
    <w:rsid w:val="00CE7DE4"/>
    <w:rsid w:val="00F9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A348D"/>
  <w14:defaultImageDpi w14:val="32767"/>
  <w15:chartTrackingRefBased/>
  <w15:docId w15:val="{04FD8D4B-686D-D74E-9D89-164A834CB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B21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B2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21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B21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B21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B211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B211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B211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B211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B21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B21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B21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B211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B211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B211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B211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B211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B211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B211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B2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B211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B21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B21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B211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B211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B211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B21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B211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B211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PATALANO Michel</dc:creator>
  <cp:keywords/>
  <dc:description/>
  <cp:lastModifiedBy>PATALANO Michel</cp:lastModifiedBy>
  <cp:revision>1</cp:revision>
  <cp:lastPrinted>2024-10-11T11:43:00Z</cp:lastPrinted>
  <dcterms:created xsi:type="dcterms:W3CDTF">2024-10-11T11:34:00Z</dcterms:created>
  <dcterms:modified xsi:type="dcterms:W3CDTF">2024-10-11T11:45:00Z</dcterms:modified>
</cp:coreProperties>
</file>