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B9CA9" w14:textId="25E7DE38" w:rsidR="009A2E69" w:rsidRPr="00B5461F" w:rsidRDefault="00B45CFD" w:rsidP="00B45CFD">
      <w:pPr>
        <w:jc w:val="center"/>
        <w:rPr>
          <w:rFonts w:cstheme="minorHAnsi"/>
          <w:b/>
          <w:bCs/>
          <w:sz w:val="16"/>
          <w:szCs w:val="16"/>
        </w:rPr>
      </w:pPr>
      <w:r w:rsidRPr="00B5461F">
        <w:rPr>
          <w:rFonts w:cstheme="minorHAnsi"/>
          <w:b/>
          <w:bCs/>
          <w:sz w:val="16"/>
          <w:szCs w:val="16"/>
        </w:rPr>
        <w:t xml:space="preserve">Auto-évaluation : </w:t>
      </w:r>
      <w:r w:rsidR="00575E02" w:rsidRPr="00B5461F">
        <w:rPr>
          <w:rFonts w:cstheme="minorHAnsi"/>
          <w:b/>
          <w:bCs/>
          <w:sz w:val="16"/>
          <w:szCs w:val="16"/>
        </w:rPr>
        <w:t xml:space="preserve">La </w:t>
      </w:r>
      <w:r w:rsidR="007C45EC" w:rsidRPr="00B5461F">
        <w:rPr>
          <w:rFonts w:cstheme="minorHAnsi"/>
          <w:b/>
          <w:bCs/>
          <w:sz w:val="16"/>
          <w:szCs w:val="16"/>
        </w:rPr>
        <w:t>reproduction des plantes</w:t>
      </w:r>
      <w:r w:rsidR="00575E02" w:rsidRPr="00B5461F">
        <w:rPr>
          <w:rFonts w:cstheme="minorHAnsi"/>
          <w:b/>
          <w:bCs/>
          <w:sz w:val="16"/>
          <w:szCs w:val="16"/>
        </w:rPr>
        <w:t xml:space="preserve"> à fleurs</w:t>
      </w:r>
    </w:p>
    <w:p w14:paraId="342CA159" w14:textId="77777777" w:rsidR="00167FA9" w:rsidRPr="00B5461F" w:rsidRDefault="00167FA9">
      <w:pPr>
        <w:rPr>
          <w:rFonts w:cstheme="minorHAnsi"/>
          <w:sz w:val="16"/>
          <w:szCs w:val="16"/>
        </w:rPr>
      </w:pPr>
    </w:p>
    <w:p w14:paraId="2F369BCA" w14:textId="5F8C3F42" w:rsidR="00F67E02" w:rsidRPr="00B5461F" w:rsidRDefault="00B45CFD">
      <w:pPr>
        <w:rPr>
          <w:rFonts w:cstheme="minorHAnsi"/>
          <w:b/>
          <w:bCs/>
          <w:sz w:val="16"/>
          <w:szCs w:val="16"/>
        </w:rPr>
      </w:pPr>
      <w:r w:rsidRPr="00B5461F">
        <w:rPr>
          <w:rFonts w:cstheme="minorHAnsi"/>
          <w:b/>
          <w:bCs/>
          <w:sz w:val="16"/>
          <w:szCs w:val="16"/>
        </w:rPr>
        <w:t>Choisissez la (ou les) bonnes réponses :</w:t>
      </w:r>
    </w:p>
    <w:p w14:paraId="5D0360A9" w14:textId="607C48EE" w:rsidR="00F958C0" w:rsidRPr="0010693E" w:rsidRDefault="00E06E7A" w:rsidP="0010693E">
      <w:pPr>
        <w:jc w:val="center"/>
        <w:rPr>
          <w:rFonts w:cstheme="minorHAnsi"/>
          <w:sz w:val="16"/>
          <w:szCs w:val="16"/>
        </w:rPr>
      </w:pPr>
      <w:r w:rsidRPr="00B5461F">
        <w:rPr>
          <w:rFonts w:cstheme="minorHAnsi"/>
          <w:b/>
          <w:noProof/>
          <w:sz w:val="16"/>
          <w:szCs w:val="16"/>
        </w:rPr>
        <w:drawing>
          <wp:inline distT="0" distB="0" distL="0" distR="0" wp14:anchorId="42790F4F" wp14:editId="005E815B">
            <wp:extent cx="1520089" cy="1448435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19-04-14 à 11.35.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89" cy="147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B48" w:rsidRPr="00B5461F">
        <w:rPr>
          <w:rFonts w:cstheme="minorHAnsi"/>
          <w:b/>
          <w:noProof/>
          <w:sz w:val="16"/>
          <w:szCs w:val="16"/>
        </w:rPr>
        <w:drawing>
          <wp:inline distT="0" distB="0" distL="0" distR="0" wp14:anchorId="004C4154" wp14:editId="35409CA6">
            <wp:extent cx="1441450" cy="1379098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 d’écran 2019-04-24 à 16.13.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075" cy="140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B48" w:rsidRPr="00B5461F">
        <w:rPr>
          <w:rFonts w:cstheme="minorHAnsi"/>
          <w:b/>
          <w:noProof/>
          <w:sz w:val="16"/>
          <w:szCs w:val="16"/>
        </w:rPr>
        <w:drawing>
          <wp:inline distT="0" distB="0" distL="0" distR="0" wp14:anchorId="27A0652E" wp14:editId="22318306">
            <wp:extent cx="1558547" cy="1347457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19-04-14 à 11.37.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41" cy="138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009C9" w14:textId="77777777" w:rsidR="00F958C0" w:rsidRPr="00B5461F" w:rsidRDefault="00F958C0" w:rsidP="00F67E02">
      <w:pPr>
        <w:pStyle w:val="Default"/>
        <w:rPr>
          <w:rFonts w:asciiTheme="minorHAnsi" w:hAnsiTheme="minorHAnsi" w:cstheme="minorHAnsi"/>
          <w:b/>
          <w:sz w:val="16"/>
          <w:szCs w:val="16"/>
        </w:rPr>
      </w:pPr>
    </w:p>
    <w:p w14:paraId="66142B7C" w14:textId="77777777" w:rsidR="004425F0" w:rsidRDefault="004425F0" w:rsidP="004425F0">
      <w:pPr>
        <w:pStyle w:val="Default"/>
        <w:rPr>
          <w:rFonts w:asciiTheme="minorHAnsi" w:hAnsiTheme="minorHAnsi" w:cstheme="minorHAnsi"/>
          <w:b/>
          <w:sz w:val="16"/>
          <w:szCs w:val="16"/>
        </w:rPr>
        <w:sectPr w:rsidR="004425F0" w:rsidSect="00C01F87">
          <w:footerReference w:type="even" r:id="rId10"/>
          <w:footerReference w:type="default" r:id="rId11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7A44E6B" w14:textId="77777777" w:rsidR="00CE40B3" w:rsidRPr="00B5461F" w:rsidRDefault="00F67E02" w:rsidP="00605541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>L'organisation et le fonctionnement de la fleur permettent le rapprochement des gamètes entre plantes fixées</w:t>
      </w:r>
      <w:r w:rsidR="00CE40B3" w:rsidRPr="00B5461F">
        <w:rPr>
          <w:rFonts w:asciiTheme="minorHAnsi" w:hAnsiTheme="minorHAnsi" w:cstheme="minorHAnsi"/>
          <w:b/>
          <w:sz w:val="16"/>
          <w:szCs w:val="16"/>
        </w:rPr>
        <w:t> :</w:t>
      </w:r>
    </w:p>
    <w:p w14:paraId="05613604" w14:textId="0C149192" w:rsidR="00CE40B3" w:rsidRPr="00B5461F" w:rsidRDefault="00CE40B3" w:rsidP="00501987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7D61F471" w14:textId="753ACBF7" w:rsidR="00CE40B3" w:rsidRPr="00B5461F" w:rsidRDefault="00CE40B3" w:rsidP="00501987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35A96BDF" w14:textId="77777777" w:rsidR="00256FAE" w:rsidRPr="00B5461F" w:rsidRDefault="00256FAE" w:rsidP="00812B48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3F9C1EC2" w14:textId="77777777" w:rsidR="00F67E02" w:rsidRPr="00B5461F" w:rsidRDefault="00F67E02" w:rsidP="00605541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>Le pollen est produit par des organes mâles appelés</w:t>
      </w:r>
      <w:r w:rsidR="005F686F" w:rsidRPr="00B5461F">
        <w:rPr>
          <w:rFonts w:asciiTheme="minorHAnsi" w:hAnsiTheme="minorHAnsi" w:cstheme="minorHAnsi"/>
          <w:b/>
          <w:sz w:val="16"/>
          <w:szCs w:val="16"/>
        </w:rPr>
        <w:t xml:space="preserve"> pistil :</w:t>
      </w:r>
    </w:p>
    <w:p w14:paraId="6354BCA9" w14:textId="69BC72FB" w:rsidR="005F686F" w:rsidRPr="00B5461F" w:rsidRDefault="005F686F" w:rsidP="00501987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44D68479" w14:textId="51445886" w:rsidR="005F686F" w:rsidRPr="00B5461F" w:rsidRDefault="005F686F" w:rsidP="00501987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15EEBF48" w14:textId="77777777" w:rsidR="00256FAE" w:rsidRPr="00B5461F" w:rsidRDefault="00256FAE" w:rsidP="00812B48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032CF05F" w14:textId="77777777" w:rsidR="00F67E02" w:rsidRPr="00B5461F" w:rsidRDefault="00F67E02" w:rsidP="00605541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>Une étamine se compose d’un filet et d’une anthère au sein de laquelle l</w:t>
      </w:r>
      <w:r w:rsidR="005F686F" w:rsidRPr="00B5461F">
        <w:rPr>
          <w:rFonts w:asciiTheme="minorHAnsi" w:hAnsiTheme="minorHAnsi" w:cstheme="minorHAnsi"/>
          <w:b/>
          <w:sz w:val="16"/>
          <w:szCs w:val="16"/>
        </w:rPr>
        <w:t>’ovule</w:t>
      </w:r>
      <w:r w:rsidRPr="00B5461F">
        <w:rPr>
          <w:rFonts w:asciiTheme="minorHAnsi" w:hAnsiTheme="minorHAnsi" w:cstheme="minorHAnsi"/>
          <w:b/>
          <w:sz w:val="16"/>
          <w:szCs w:val="16"/>
        </w:rPr>
        <w:t xml:space="preserve"> est produit.</w:t>
      </w:r>
    </w:p>
    <w:p w14:paraId="6E0E1D5D" w14:textId="0E927715" w:rsidR="005F686F" w:rsidRPr="00B5461F" w:rsidRDefault="005F686F" w:rsidP="00501987">
      <w:pPr>
        <w:pStyle w:val="Default"/>
        <w:numPr>
          <w:ilvl w:val="0"/>
          <w:numId w:val="6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2E89631D" w14:textId="368E615B" w:rsidR="005F686F" w:rsidRPr="00B5461F" w:rsidRDefault="005F686F" w:rsidP="00501987">
      <w:pPr>
        <w:pStyle w:val="Default"/>
        <w:numPr>
          <w:ilvl w:val="0"/>
          <w:numId w:val="6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3EAEB8D4" w14:textId="77777777" w:rsidR="00256FAE" w:rsidRPr="00B5461F" w:rsidRDefault="00256FAE" w:rsidP="00F67E02">
      <w:pPr>
        <w:pStyle w:val="Default"/>
        <w:rPr>
          <w:rFonts w:asciiTheme="minorHAnsi" w:hAnsiTheme="minorHAnsi" w:cstheme="minorHAnsi"/>
          <w:b/>
          <w:sz w:val="16"/>
          <w:szCs w:val="16"/>
        </w:rPr>
      </w:pPr>
    </w:p>
    <w:p w14:paraId="4FF57821" w14:textId="4A6506D8" w:rsidR="00F67E02" w:rsidRPr="00B5461F" w:rsidRDefault="00F67E02" w:rsidP="00605541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 xml:space="preserve">L’ovule est produit par des organes femelles appelés </w:t>
      </w:r>
      <w:r w:rsidR="005F686F" w:rsidRPr="00B5461F">
        <w:rPr>
          <w:rFonts w:asciiTheme="minorHAnsi" w:hAnsiTheme="minorHAnsi" w:cstheme="minorHAnsi"/>
          <w:b/>
          <w:sz w:val="16"/>
          <w:szCs w:val="16"/>
        </w:rPr>
        <w:t>étamines :</w:t>
      </w:r>
    </w:p>
    <w:p w14:paraId="170E5F09" w14:textId="4452A382" w:rsidR="005F686F" w:rsidRPr="00B5461F" w:rsidRDefault="005F686F" w:rsidP="00501987">
      <w:pPr>
        <w:pStyle w:val="Default"/>
        <w:numPr>
          <w:ilvl w:val="0"/>
          <w:numId w:val="8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5B855655" w14:textId="28BEB8BD" w:rsidR="00256FAE" w:rsidRPr="00812B48" w:rsidRDefault="005F686F" w:rsidP="00501987">
      <w:pPr>
        <w:pStyle w:val="Default"/>
        <w:numPr>
          <w:ilvl w:val="0"/>
          <w:numId w:val="8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254DDDF0" w14:textId="77777777" w:rsidR="00256FAE" w:rsidRPr="00B5461F" w:rsidRDefault="00256FAE" w:rsidP="00256FAE">
      <w:pPr>
        <w:pStyle w:val="Default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3747F89C" w14:textId="77777777" w:rsidR="00F67E02" w:rsidRPr="00B5461F" w:rsidRDefault="00F67E02" w:rsidP="00605541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 xml:space="preserve">Un pistil est composé d’un ovaire, renfermant l’ovule, surmonté d’un style et d’un stigmate souvent collant. </w:t>
      </w:r>
    </w:p>
    <w:p w14:paraId="5F1949E4" w14:textId="440170F8" w:rsidR="005F686F" w:rsidRPr="00B5461F" w:rsidRDefault="005F686F" w:rsidP="00501987">
      <w:pPr>
        <w:pStyle w:val="Default"/>
        <w:numPr>
          <w:ilvl w:val="0"/>
          <w:numId w:val="10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24D328D8" w14:textId="75DB58C5" w:rsidR="005F686F" w:rsidRPr="00B5461F" w:rsidRDefault="005F686F" w:rsidP="00501987">
      <w:pPr>
        <w:pStyle w:val="Default"/>
        <w:numPr>
          <w:ilvl w:val="0"/>
          <w:numId w:val="10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53D2A136" w14:textId="77777777" w:rsidR="00256FAE" w:rsidRPr="00B5461F" w:rsidRDefault="00256FAE" w:rsidP="00F67E02">
      <w:pPr>
        <w:pStyle w:val="Default"/>
        <w:rPr>
          <w:rFonts w:asciiTheme="minorHAnsi" w:hAnsiTheme="minorHAnsi" w:cstheme="minorHAnsi"/>
          <w:b/>
          <w:sz w:val="16"/>
          <w:szCs w:val="16"/>
        </w:rPr>
      </w:pPr>
    </w:p>
    <w:p w14:paraId="527F7E0A" w14:textId="1B34A39D" w:rsidR="00F67E02" w:rsidRPr="00B5461F" w:rsidRDefault="00F67E02" w:rsidP="00605541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 xml:space="preserve">La pollinisation de nombreuses plantes repose sur une collaboration pollinisateur/plante produit d'une coévolution. </w:t>
      </w:r>
    </w:p>
    <w:p w14:paraId="00133548" w14:textId="5F363EC5" w:rsidR="005F686F" w:rsidRPr="00B5461F" w:rsidRDefault="005F686F" w:rsidP="00501987">
      <w:pPr>
        <w:pStyle w:val="Default"/>
        <w:numPr>
          <w:ilvl w:val="0"/>
          <w:numId w:val="12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44907D65" w14:textId="047E5B44" w:rsidR="0055732A" w:rsidRPr="00812B48" w:rsidRDefault="005F686F" w:rsidP="00501987">
      <w:pPr>
        <w:pStyle w:val="Default"/>
        <w:numPr>
          <w:ilvl w:val="0"/>
          <w:numId w:val="12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762755B8" w14:textId="77777777" w:rsidR="0055732A" w:rsidRPr="00B5461F" w:rsidRDefault="0055732A" w:rsidP="00F67E02">
      <w:pPr>
        <w:pStyle w:val="Default"/>
        <w:rPr>
          <w:rFonts w:asciiTheme="minorHAnsi" w:hAnsiTheme="minorHAnsi" w:cstheme="minorHAnsi"/>
          <w:b/>
          <w:sz w:val="16"/>
          <w:szCs w:val="16"/>
        </w:rPr>
      </w:pPr>
    </w:p>
    <w:p w14:paraId="5E105F5D" w14:textId="77777777" w:rsidR="00F67E02" w:rsidRPr="00B5461F" w:rsidRDefault="00F67E02" w:rsidP="00541829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>Les f</w:t>
      </w:r>
      <w:r w:rsidR="0055732A" w:rsidRPr="00B5461F">
        <w:rPr>
          <w:rFonts w:asciiTheme="minorHAnsi" w:hAnsiTheme="minorHAnsi" w:cstheme="minorHAnsi"/>
          <w:b/>
          <w:sz w:val="16"/>
          <w:szCs w:val="16"/>
        </w:rPr>
        <w:t>ruits</w:t>
      </w:r>
      <w:r w:rsidRPr="00B5461F">
        <w:rPr>
          <w:rFonts w:asciiTheme="minorHAnsi" w:hAnsiTheme="minorHAnsi" w:cstheme="minorHAnsi"/>
          <w:b/>
          <w:sz w:val="16"/>
          <w:szCs w:val="16"/>
        </w:rPr>
        <w:t xml:space="preserve"> sont souvent pourvus d’attributs permettant d’attirer les </w:t>
      </w:r>
      <w:r w:rsidR="005F686F" w:rsidRPr="00B5461F">
        <w:rPr>
          <w:rFonts w:asciiTheme="minorHAnsi" w:hAnsiTheme="minorHAnsi" w:cstheme="minorHAnsi"/>
          <w:b/>
          <w:sz w:val="16"/>
          <w:szCs w:val="16"/>
        </w:rPr>
        <w:t>animaux disséminateurs</w:t>
      </w:r>
      <w:r w:rsidRPr="00B5461F">
        <w:rPr>
          <w:rFonts w:asciiTheme="minorHAnsi" w:hAnsiTheme="minorHAnsi" w:cstheme="minorHAnsi"/>
          <w:b/>
          <w:sz w:val="16"/>
          <w:szCs w:val="16"/>
        </w:rPr>
        <w:t>.</w:t>
      </w:r>
    </w:p>
    <w:p w14:paraId="352765CD" w14:textId="5187024F" w:rsidR="005F686F" w:rsidRPr="00B5461F" w:rsidRDefault="005F686F" w:rsidP="006A44DD">
      <w:pPr>
        <w:pStyle w:val="Default"/>
        <w:numPr>
          <w:ilvl w:val="0"/>
          <w:numId w:val="14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0FD7FEDC" w14:textId="0C1309B6" w:rsidR="005F686F" w:rsidRPr="00B5461F" w:rsidRDefault="005F686F" w:rsidP="006A44DD">
      <w:pPr>
        <w:pStyle w:val="Default"/>
        <w:numPr>
          <w:ilvl w:val="0"/>
          <w:numId w:val="14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6C58E94E" w14:textId="77777777" w:rsidR="00E36395" w:rsidRPr="00B5461F" w:rsidRDefault="00E36395" w:rsidP="00256FAE">
      <w:pPr>
        <w:pStyle w:val="Default"/>
        <w:rPr>
          <w:rFonts w:asciiTheme="minorHAnsi" w:hAnsiTheme="minorHAnsi" w:cstheme="minorHAnsi"/>
          <w:b/>
          <w:sz w:val="16"/>
          <w:szCs w:val="16"/>
        </w:rPr>
      </w:pPr>
    </w:p>
    <w:p w14:paraId="29FB35B2" w14:textId="77777777" w:rsidR="00256FAE" w:rsidRPr="00B5461F" w:rsidRDefault="00256FAE" w:rsidP="00541829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>Les fleurs sont souvent pourvues d’attributs permettant d’attirer les animaux pollinisateurs.</w:t>
      </w:r>
    </w:p>
    <w:p w14:paraId="2547B7EC" w14:textId="33BF7A75" w:rsidR="00256FAE" w:rsidRPr="00B5461F" w:rsidRDefault="00256FAE" w:rsidP="006A44DD">
      <w:pPr>
        <w:pStyle w:val="Default"/>
        <w:numPr>
          <w:ilvl w:val="0"/>
          <w:numId w:val="16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4B678C6F" w14:textId="15D31CA8" w:rsidR="00256FAE" w:rsidRPr="00B5461F" w:rsidRDefault="00256FAE" w:rsidP="006A44DD">
      <w:pPr>
        <w:pStyle w:val="Default"/>
        <w:numPr>
          <w:ilvl w:val="0"/>
          <w:numId w:val="16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57241943" w14:textId="77777777" w:rsidR="0055732A" w:rsidRPr="00B5461F" w:rsidRDefault="0055732A" w:rsidP="00F67E02">
      <w:pPr>
        <w:pStyle w:val="Default"/>
        <w:rPr>
          <w:rFonts w:asciiTheme="minorHAnsi" w:hAnsiTheme="minorHAnsi" w:cstheme="minorHAnsi"/>
          <w:b/>
          <w:sz w:val="16"/>
          <w:szCs w:val="16"/>
        </w:rPr>
      </w:pPr>
    </w:p>
    <w:p w14:paraId="1EEA06F8" w14:textId="77777777" w:rsidR="00F67E02" w:rsidRPr="00B5461F" w:rsidRDefault="00F67E02" w:rsidP="00541829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 xml:space="preserve">À l'issue de la fécondation, l’ovaire du pistil se transforme en fruits contenant des graines. </w:t>
      </w:r>
    </w:p>
    <w:p w14:paraId="131A1397" w14:textId="3640C0C3" w:rsidR="005F686F" w:rsidRPr="00B5461F" w:rsidRDefault="005F686F" w:rsidP="006A44DD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6A6E43DF" w14:textId="2AC722CD" w:rsidR="005F686F" w:rsidRPr="00B5461F" w:rsidRDefault="005F686F" w:rsidP="006A44DD">
      <w:pPr>
        <w:pStyle w:val="Default"/>
        <w:numPr>
          <w:ilvl w:val="0"/>
          <w:numId w:val="18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50F50B26" w14:textId="7FB82C6C" w:rsidR="005F686F" w:rsidRPr="00B5461F" w:rsidRDefault="005F686F" w:rsidP="001F62A2">
      <w:pPr>
        <w:pStyle w:val="Default"/>
        <w:jc w:val="center"/>
        <w:rPr>
          <w:rFonts w:asciiTheme="minorHAnsi" w:hAnsiTheme="minorHAnsi" w:cstheme="minorHAnsi"/>
          <w:sz w:val="16"/>
          <w:szCs w:val="16"/>
        </w:rPr>
      </w:pPr>
    </w:p>
    <w:p w14:paraId="63B98360" w14:textId="77777777" w:rsidR="00F67E02" w:rsidRPr="00B5461F" w:rsidRDefault="00F67E02" w:rsidP="005C7A1B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 xml:space="preserve">Les fruits sont pourvus d’attributs permettant d’attirer les </w:t>
      </w:r>
      <w:r w:rsidR="005F686F" w:rsidRPr="00B5461F">
        <w:rPr>
          <w:rFonts w:asciiTheme="minorHAnsi" w:hAnsiTheme="minorHAnsi" w:cstheme="minorHAnsi"/>
          <w:b/>
          <w:sz w:val="16"/>
          <w:szCs w:val="16"/>
        </w:rPr>
        <w:t>animaux pollinisateurs.</w:t>
      </w:r>
    </w:p>
    <w:p w14:paraId="5EF1DA28" w14:textId="2E090C55" w:rsidR="005F686F" w:rsidRPr="00B5461F" w:rsidRDefault="005F686F" w:rsidP="006A44DD">
      <w:pPr>
        <w:pStyle w:val="Default"/>
        <w:numPr>
          <w:ilvl w:val="0"/>
          <w:numId w:val="20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7F4B1A07" w14:textId="30CBCA28" w:rsidR="005F686F" w:rsidRPr="00B5461F" w:rsidRDefault="005F686F" w:rsidP="006A44DD">
      <w:pPr>
        <w:pStyle w:val="Default"/>
        <w:numPr>
          <w:ilvl w:val="0"/>
          <w:numId w:val="20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78BD1D22" w14:textId="578D29F0" w:rsidR="0055732A" w:rsidRPr="00B5461F" w:rsidRDefault="0055732A" w:rsidP="00CF07CA">
      <w:pPr>
        <w:pStyle w:val="Default"/>
        <w:rPr>
          <w:rFonts w:asciiTheme="minorHAnsi" w:hAnsiTheme="minorHAnsi" w:cstheme="minorHAnsi"/>
          <w:b/>
          <w:sz w:val="16"/>
          <w:szCs w:val="16"/>
        </w:rPr>
      </w:pPr>
    </w:p>
    <w:p w14:paraId="0A13AC7F" w14:textId="77777777" w:rsidR="00F67E02" w:rsidRPr="00B5461F" w:rsidRDefault="00F67E02" w:rsidP="00FB3F0A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 xml:space="preserve">La dispersion des graines est nécessaire à la survie et à la dispersion de la descendance. </w:t>
      </w:r>
    </w:p>
    <w:p w14:paraId="2FCD4374" w14:textId="523FD5FD" w:rsidR="005F686F" w:rsidRPr="00B5461F" w:rsidRDefault="005F686F" w:rsidP="006A44DD">
      <w:pPr>
        <w:pStyle w:val="Default"/>
        <w:numPr>
          <w:ilvl w:val="0"/>
          <w:numId w:val="22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70A17F45" w14:textId="4F56DF40" w:rsidR="005F686F" w:rsidRPr="00B5461F" w:rsidRDefault="005F686F" w:rsidP="006A44DD">
      <w:pPr>
        <w:pStyle w:val="Default"/>
        <w:numPr>
          <w:ilvl w:val="0"/>
          <w:numId w:val="22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542279C7" w14:textId="5D8EBC05" w:rsidR="0055732A" w:rsidRPr="00B5461F" w:rsidRDefault="0055732A" w:rsidP="0055732A">
      <w:pPr>
        <w:pStyle w:val="Default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49A6AD1F" w14:textId="7F34E1A3" w:rsidR="00F67E02" w:rsidRPr="00B5461F" w:rsidRDefault="005F686F" w:rsidP="00FB3F0A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>La dispersion des graines</w:t>
      </w:r>
      <w:r w:rsidR="00F67E02" w:rsidRPr="00B5461F">
        <w:rPr>
          <w:rFonts w:asciiTheme="minorHAnsi" w:hAnsiTheme="minorHAnsi" w:cstheme="minorHAnsi"/>
          <w:b/>
          <w:sz w:val="16"/>
          <w:szCs w:val="16"/>
        </w:rPr>
        <w:t xml:space="preserve"> repose souvent sur une collaboration disséminateur/plante</w:t>
      </w:r>
      <w:r w:rsidRPr="00B5461F">
        <w:rPr>
          <w:rFonts w:asciiTheme="minorHAnsi" w:hAnsiTheme="minorHAnsi" w:cstheme="minorHAnsi"/>
          <w:b/>
          <w:sz w:val="16"/>
          <w:szCs w:val="16"/>
        </w:rPr>
        <w:t>,</w:t>
      </w:r>
      <w:r w:rsidR="00F67E02" w:rsidRPr="00B5461F">
        <w:rPr>
          <w:rFonts w:asciiTheme="minorHAnsi" w:hAnsiTheme="minorHAnsi" w:cstheme="minorHAnsi"/>
          <w:b/>
          <w:sz w:val="16"/>
          <w:szCs w:val="16"/>
        </w:rPr>
        <w:t xml:space="preserve"> produit d'une coévolution.</w:t>
      </w:r>
    </w:p>
    <w:p w14:paraId="1A4C5255" w14:textId="1CA5963D" w:rsidR="005F686F" w:rsidRPr="00B5461F" w:rsidRDefault="005F686F" w:rsidP="006A44DD">
      <w:pPr>
        <w:pStyle w:val="Default"/>
        <w:numPr>
          <w:ilvl w:val="0"/>
          <w:numId w:val="24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7CFF5912" w14:textId="024AADA9" w:rsidR="005F686F" w:rsidRPr="00B5461F" w:rsidRDefault="005F686F" w:rsidP="006A44DD">
      <w:pPr>
        <w:pStyle w:val="Default"/>
        <w:numPr>
          <w:ilvl w:val="0"/>
          <w:numId w:val="24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7BA95D25" w14:textId="77777777" w:rsidR="0055732A" w:rsidRPr="00B5461F" w:rsidRDefault="0055732A" w:rsidP="00F67E02">
      <w:pPr>
        <w:pStyle w:val="Default"/>
        <w:rPr>
          <w:rFonts w:asciiTheme="minorHAnsi" w:hAnsiTheme="minorHAnsi" w:cstheme="minorHAnsi"/>
          <w:b/>
          <w:sz w:val="16"/>
          <w:szCs w:val="16"/>
        </w:rPr>
      </w:pPr>
    </w:p>
    <w:p w14:paraId="2B6760C9" w14:textId="77777777" w:rsidR="00F67E02" w:rsidRPr="00B5461F" w:rsidRDefault="00F67E02" w:rsidP="00FB3F0A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B5461F">
        <w:rPr>
          <w:rFonts w:asciiTheme="minorHAnsi" w:hAnsiTheme="minorHAnsi" w:cstheme="minorHAnsi"/>
          <w:b/>
          <w:sz w:val="16"/>
          <w:szCs w:val="16"/>
        </w:rPr>
        <w:t>La coévolution entre les animaux et les plantes à fleurs explique en partie leur succès évolutif.</w:t>
      </w:r>
    </w:p>
    <w:p w14:paraId="37F8BABD" w14:textId="35BF98DA" w:rsidR="005F686F" w:rsidRPr="00B5461F" w:rsidRDefault="005F686F" w:rsidP="006A44DD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Vrai</w:t>
      </w:r>
    </w:p>
    <w:p w14:paraId="32ABAC1F" w14:textId="1D62453C" w:rsidR="0091408E" w:rsidRPr="00CF07CA" w:rsidRDefault="005F686F" w:rsidP="006A44DD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Faux</w:t>
      </w:r>
    </w:p>
    <w:p w14:paraId="7EF6F806" w14:textId="77777777" w:rsidR="005D1842" w:rsidRPr="00B5461F" w:rsidRDefault="005D1842" w:rsidP="00F67E02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63960B6B" w14:textId="77777777" w:rsidR="00232EA1" w:rsidRPr="00B5461F" w:rsidRDefault="00232EA1" w:rsidP="00FB3F0A">
      <w:pPr>
        <w:pStyle w:val="Paragraphedeliste"/>
        <w:numPr>
          <w:ilvl w:val="0"/>
          <w:numId w:val="1"/>
        </w:numPr>
        <w:rPr>
          <w:rFonts w:cstheme="minorHAnsi"/>
          <w:b/>
          <w:sz w:val="16"/>
          <w:szCs w:val="16"/>
        </w:rPr>
      </w:pPr>
      <w:r w:rsidRPr="00B5461F">
        <w:rPr>
          <w:rFonts w:cstheme="minorHAnsi"/>
          <w:b/>
          <w:sz w:val="16"/>
          <w:szCs w:val="16"/>
        </w:rPr>
        <w:t>Les fleurs :</w:t>
      </w:r>
    </w:p>
    <w:p w14:paraId="0E40F0D9" w14:textId="6DF2A2A4" w:rsidR="00F67E02" w:rsidRPr="006A44DD" w:rsidRDefault="00232EA1" w:rsidP="006A44DD">
      <w:pPr>
        <w:pStyle w:val="Paragraphedeliste"/>
        <w:numPr>
          <w:ilvl w:val="0"/>
          <w:numId w:val="28"/>
        </w:numPr>
        <w:rPr>
          <w:rFonts w:cstheme="minorHAnsi"/>
          <w:sz w:val="16"/>
          <w:szCs w:val="16"/>
        </w:rPr>
      </w:pPr>
      <w:r w:rsidRPr="006A44DD">
        <w:rPr>
          <w:rFonts w:cstheme="minorHAnsi"/>
          <w:sz w:val="16"/>
          <w:szCs w:val="16"/>
        </w:rPr>
        <w:t>sont les organes végétatifs de la plante</w:t>
      </w:r>
    </w:p>
    <w:p w14:paraId="6C647AAA" w14:textId="574391ED" w:rsidR="00232EA1" w:rsidRPr="006A44DD" w:rsidRDefault="00232EA1" w:rsidP="006A44DD">
      <w:pPr>
        <w:pStyle w:val="Paragraphedeliste"/>
        <w:numPr>
          <w:ilvl w:val="0"/>
          <w:numId w:val="28"/>
        </w:numPr>
        <w:rPr>
          <w:rFonts w:cstheme="minorHAnsi"/>
          <w:sz w:val="16"/>
          <w:szCs w:val="16"/>
        </w:rPr>
      </w:pPr>
      <w:r w:rsidRPr="006A44DD">
        <w:rPr>
          <w:rFonts w:cstheme="minorHAnsi"/>
          <w:sz w:val="16"/>
          <w:szCs w:val="16"/>
        </w:rPr>
        <w:t>portent le plus souvent des étamines et un pistil</w:t>
      </w:r>
    </w:p>
    <w:p w14:paraId="65C2B0AF" w14:textId="3C5D491A" w:rsidR="00232EA1" w:rsidRPr="006A44DD" w:rsidRDefault="00232EA1" w:rsidP="006A44DD">
      <w:pPr>
        <w:pStyle w:val="Paragraphedeliste"/>
        <w:numPr>
          <w:ilvl w:val="0"/>
          <w:numId w:val="28"/>
        </w:numPr>
        <w:rPr>
          <w:rFonts w:cstheme="minorHAnsi"/>
          <w:sz w:val="16"/>
          <w:szCs w:val="16"/>
        </w:rPr>
      </w:pPr>
      <w:r w:rsidRPr="006A44DD">
        <w:rPr>
          <w:rFonts w:cstheme="minorHAnsi"/>
          <w:sz w:val="16"/>
          <w:szCs w:val="16"/>
        </w:rPr>
        <w:t>évoluent en graines après la fécondation</w:t>
      </w:r>
    </w:p>
    <w:p w14:paraId="2975F8F4" w14:textId="77777777" w:rsidR="0091408E" w:rsidRPr="00B5461F" w:rsidRDefault="0091408E">
      <w:pPr>
        <w:rPr>
          <w:rFonts w:cstheme="minorHAnsi"/>
          <w:b/>
          <w:sz w:val="16"/>
          <w:szCs w:val="16"/>
        </w:rPr>
      </w:pPr>
    </w:p>
    <w:p w14:paraId="2DDC7E5C" w14:textId="77777777" w:rsidR="00232EA1" w:rsidRPr="00B5461F" w:rsidRDefault="00232EA1" w:rsidP="00FB3F0A">
      <w:pPr>
        <w:pStyle w:val="Paragraphedeliste"/>
        <w:numPr>
          <w:ilvl w:val="0"/>
          <w:numId w:val="1"/>
        </w:numPr>
        <w:rPr>
          <w:rFonts w:cstheme="minorHAnsi"/>
          <w:b/>
          <w:sz w:val="16"/>
          <w:szCs w:val="16"/>
        </w:rPr>
      </w:pPr>
      <w:r w:rsidRPr="00B5461F">
        <w:rPr>
          <w:rFonts w:cstheme="minorHAnsi"/>
          <w:b/>
          <w:sz w:val="16"/>
          <w:szCs w:val="16"/>
        </w:rPr>
        <w:t>Le pistil :</w:t>
      </w:r>
    </w:p>
    <w:p w14:paraId="7EE86177" w14:textId="0B806ED7" w:rsidR="00232EA1" w:rsidRPr="00164837" w:rsidRDefault="00232EA1" w:rsidP="00164837">
      <w:pPr>
        <w:pStyle w:val="Paragraphedeliste"/>
        <w:numPr>
          <w:ilvl w:val="0"/>
          <w:numId w:val="30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est l’organe reproducteur mâle de la fleur</w:t>
      </w:r>
    </w:p>
    <w:p w14:paraId="33F00E76" w14:textId="60AB0873" w:rsidR="00232EA1" w:rsidRPr="00164837" w:rsidRDefault="00232EA1" w:rsidP="00164837">
      <w:pPr>
        <w:pStyle w:val="Paragraphedeliste"/>
        <w:numPr>
          <w:ilvl w:val="0"/>
          <w:numId w:val="30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contient les ovules</w:t>
      </w:r>
    </w:p>
    <w:p w14:paraId="1B67A501" w14:textId="6AA99F78" w:rsidR="00232EA1" w:rsidRPr="00164837" w:rsidRDefault="00232EA1" w:rsidP="00164837">
      <w:pPr>
        <w:pStyle w:val="Paragraphedeliste"/>
        <w:numPr>
          <w:ilvl w:val="0"/>
          <w:numId w:val="30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libère les ovules</w:t>
      </w:r>
    </w:p>
    <w:p w14:paraId="06B13E6A" w14:textId="77777777" w:rsidR="00CD2476" w:rsidRPr="00B5461F" w:rsidRDefault="00CD2476" w:rsidP="00CF07CA">
      <w:pPr>
        <w:rPr>
          <w:rFonts w:cstheme="minorHAnsi"/>
          <w:sz w:val="16"/>
          <w:szCs w:val="16"/>
        </w:rPr>
      </w:pPr>
    </w:p>
    <w:p w14:paraId="58B40C79" w14:textId="77777777" w:rsidR="00232EA1" w:rsidRPr="00B5461F" w:rsidRDefault="00232EA1" w:rsidP="00FB3F0A">
      <w:pPr>
        <w:pStyle w:val="Paragraphedeliste"/>
        <w:numPr>
          <w:ilvl w:val="0"/>
          <w:numId w:val="1"/>
        </w:numPr>
        <w:rPr>
          <w:rFonts w:cstheme="minorHAnsi"/>
          <w:b/>
          <w:sz w:val="16"/>
          <w:szCs w:val="16"/>
        </w:rPr>
      </w:pPr>
      <w:r w:rsidRPr="00B5461F">
        <w:rPr>
          <w:rFonts w:cstheme="minorHAnsi"/>
          <w:b/>
          <w:sz w:val="16"/>
          <w:szCs w:val="16"/>
        </w:rPr>
        <w:t>Le pollen :</w:t>
      </w:r>
    </w:p>
    <w:p w14:paraId="0E4F5EFE" w14:textId="690F0AE4" w:rsidR="00232EA1" w:rsidRPr="00164837" w:rsidRDefault="00232EA1" w:rsidP="00164837">
      <w:pPr>
        <w:pStyle w:val="Paragraphedeliste"/>
        <w:numPr>
          <w:ilvl w:val="0"/>
          <w:numId w:val="32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contient le gamète mâle</w:t>
      </w:r>
    </w:p>
    <w:p w14:paraId="15FBF25E" w14:textId="2EC17A49" w:rsidR="00232EA1" w:rsidRPr="00164837" w:rsidRDefault="00232EA1" w:rsidP="00164837">
      <w:pPr>
        <w:pStyle w:val="Paragraphedeliste"/>
        <w:numPr>
          <w:ilvl w:val="0"/>
          <w:numId w:val="32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pénètre dans le pistil jusqu’à l’ovaire</w:t>
      </w:r>
    </w:p>
    <w:p w14:paraId="7D8DCD8C" w14:textId="3B5D5BA1" w:rsidR="00232EA1" w:rsidRPr="00164837" w:rsidRDefault="00232EA1" w:rsidP="00164837">
      <w:pPr>
        <w:pStyle w:val="Paragraphedeliste"/>
        <w:numPr>
          <w:ilvl w:val="0"/>
          <w:numId w:val="32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évolue en graine</w:t>
      </w:r>
    </w:p>
    <w:p w14:paraId="68B5BD1A" w14:textId="7122A242" w:rsidR="00944179" w:rsidRPr="00B5461F" w:rsidRDefault="00944179" w:rsidP="00CF07CA">
      <w:pPr>
        <w:rPr>
          <w:rFonts w:cstheme="minorHAnsi"/>
          <w:b/>
          <w:sz w:val="16"/>
          <w:szCs w:val="16"/>
        </w:rPr>
      </w:pPr>
    </w:p>
    <w:p w14:paraId="1F248D3A" w14:textId="77777777" w:rsidR="00232EA1" w:rsidRPr="00B5461F" w:rsidRDefault="00232EA1" w:rsidP="00FB3F0A">
      <w:pPr>
        <w:pStyle w:val="Paragraphedeliste"/>
        <w:numPr>
          <w:ilvl w:val="0"/>
          <w:numId w:val="1"/>
        </w:numPr>
        <w:rPr>
          <w:rFonts w:cstheme="minorHAnsi"/>
          <w:b/>
          <w:sz w:val="16"/>
          <w:szCs w:val="16"/>
        </w:rPr>
      </w:pPr>
      <w:r w:rsidRPr="00B5461F">
        <w:rPr>
          <w:rFonts w:cstheme="minorHAnsi"/>
          <w:b/>
          <w:sz w:val="16"/>
          <w:szCs w:val="16"/>
        </w:rPr>
        <w:t>La pollinisation :</w:t>
      </w:r>
    </w:p>
    <w:p w14:paraId="584AAA6F" w14:textId="260F7AC4" w:rsidR="00232EA1" w:rsidRPr="00164837" w:rsidRDefault="00232EA1" w:rsidP="00164837">
      <w:pPr>
        <w:pStyle w:val="Paragraphedeliste"/>
        <w:numPr>
          <w:ilvl w:val="0"/>
          <w:numId w:val="34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correspond au développement du grain de pollen</w:t>
      </w:r>
    </w:p>
    <w:p w14:paraId="43793F4A" w14:textId="70EA7D86" w:rsidR="00232EA1" w:rsidRPr="00164837" w:rsidRDefault="00232EA1" w:rsidP="00164837">
      <w:pPr>
        <w:pStyle w:val="Paragraphedeliste"/>
        <w:numPr>
          <w:ilvl w:val="0"/>
          <w:numId w:val="34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est assurée par le vent seulement</w:t>
      </w:r>
    </w:p>
    <w:p w14:paraId="06CE255C" w14:textId="1AF885D1" w:rsidR="00944179" w:rsidRPr="00164837" w:rsidRDefault="00232EA1" w:rsidP="00164837">
      <w:pPr>
        <w:pStyle w:val="Paragraphedeliste"/>
        <w:numPr>
          <w:ilvl w:val="0"/>
          <w:numId w:val="34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permet le rapprochement des gamètes entre plantes</w:t>
      </w:r>
    </w:p>
    <w:p w14:paraId="2D7BE68E" w14:textId="77777777" w:rsidR="00A60F5A" w:rsidRPr="00B5461F" w:rsidRDefault="00A60F5A">
      <w:pPr>
        <w:rPr>
          <w:rFonts w:cstheme="minorHAnsi"/>
          <w:b/>
          <w:sz w:val="16"/>
          <w:szCs w:val="16"/>
        </w:rPr>
      </w:pPr>
    </w:p>
    <w:p w14:paraId="0548AEE8" w14:textId="77777777" w:rsidR="00232EA1" w:rsidRPr="00B5461F" w:rsidRDefault="00232EA1" w:rsidP="00FB3F0A">
      <w:pPr>
        <w:pStyle w:val="Paragraphedeliste"/>
        <w:numPr>
          <w:ilvl w:val="0"/>
          <w:numId w:val="1"/>
        </w:numPr>
        <w:rPr>
          <w:rFonts w:cstheme="minorHAnsi"/>
          <w:b/>
          <w:sz w:val="16"/>
          <w:szCs w:val="16"/>
        </w:rPr>
      </w:pPr>
      <w:r w:rsidRPr="00B5461F">
        <w:rPr>
          <w:rFonts w:cstheme="minorHAnsi"/>
          <w:b/>
          <w:sz w:val="16"/>
          <w:szCs w:val="16"/>
        </w:rPr>
        <w:t>La fécondation chez les plantes se réalise :</w:t>
      </w:r>
    </w:p>
    <w:p w14:paraId="506A9B2D" w14:textId="1D9C6CE5" w:rsidR="00232EA1" w:rsidRPr="00164837" w:rsidRDefault="00232EA1" w:rsidP="00164837">
      <w:pPr>
        <w:pStyle w:val="Paragraphedeliste"/>
        <w:numPr>
          <w:ilvl w:val="0"/>
          <w:numId w:val="36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entre le grain de pollen et l’ovule</w:t>
      </w:r>
    </w:p>
    <w:p w14:paraId="24CFDD39" w14:textId="4B7164C8" w:rsidR="00232EA1" w:rsidRPr="00164837" w:rsidRDefault="00232EA1" w:rsidP="00164837">
      <w:pPr>
        <w:pStyle w:val="Paragraphedeliste"/>
        <w:numPr>
          <w:ilvl w:val="0"/>
          <w:numId w:val="36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à l’air libre</w:t>
      </w:r>
    </w:p>
    <w:p w14:paraId="55669F4F" w14:textId="032CFF3A" w:rsidR="00232EA1" w:rsidRPr="00164837" w:rsidRDefault="00232EA1" w:rsidP="00164837">
      <w:pPr>
        <w:pStyle w:val="Paragraphedeliste"/>
        <w:numPr>
          <w:ilvl w:val="0"/>
          <w:numId w:val="36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au sein de l’ovaire</w:t>
      </w:r>
    </w:p>
    <w:p w14:paraId="1A1FC765" w14:textId="77777777" w:rsidR="00944179" w:rsidRPr="00B5461F" w:rsidRDefault="00944179" w:rsidP="00CF07CA">
      <w:pPr>
        <w:rPr>
          <w:rFonts w:cstheme="minorHAnsi"/>
          <w:b/>
          <w:sz w:val="16"/>
          <w:szCs w:val="16"/>
        </w:rPr>
      </w:pPr>
    </w:p>
    <w:p w14:paraId="50311D92" w14:textId="77777777" w:rsidR="00232EA1" w:rsidRPr="00B5461F" w:rsidRDefault="00232EA1" w:rsidP="00FB3F0A">
      <w:pPr>
        <w:pStyle w:val="Paragraphedeliste"/>
        <w:numPr>
          <w:ilvl w:val="0"/>
          <w:numId w:val="1"/>
        </w:numPr>
        <w:rPr>
          <w:rFonts w:cstheme="minorHAnsi"/>
          <w:b/>
          <w:sz w:val="16"/>
          <w:szCs w:val="16"/>
        </w:rPr>
      </w:pPr>
      <w:r w:rsidRPr="00B5461F">
        <w:rPr>
          <w:rFonts w:cstheme="minorHAnsi"/>
          <w:b/>
          <w:sz w:val="16"/>
          <w:szCs w:val="16"/>
        </w:rPr>
        <w:t>Parmi les pièces florales qui interviennent directement dans la reproduction</w:t>
      </w:r>
      <w:r w:rsidR="004608E9" w:rsidRPr="00B5461F">
        <w:rPr>
          <w:rFonts w:cstheme="minorHAnsi"/>
          <w:b/>
          <w:sz w:val="16"/>
          <w:szCs w:val="16"/>
        </w:rPr>
        <w:t>,</w:t>
      </w:r>
      <w:r w:rsidRPr="00B5461F">
        <w:rPr>
          <w:rFonts w:cstheme="minorHAnsi"/>
          <w:b/>
          <w:sz w:val="16"/>
          <w:szCs w:val="16"/>
        </w:rPr>
        <w:t xml:space="preserve"> on peut citer :</w:t>
      </w:r>
    </w:p>
    <w:p w14:paraId="07484681" w14:textId="0090238D" w:rsidR="00232EA1" w:rsidRPr="00164837" w:rsidRDefault="00232EA1" w:rsidP="00164837">
      <w:pPr>
        <w:pStyle w:val="Paragraphedeliste"/>
        <w:numPr>
          <w:ilvl w:val="0"/>
          <w:numId w:val="38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les pétales</w:t>
      </w:r>
    </w:p>
    <w:p w14:paraId="7AC57BE1" w14:textId="7B01BE50" w:rsidR="00232EA1" w:rsidRPr="00164837" w:rsidRDefault="00232EA1" w:rsidP="00164837">
      <w:pPr>
        <w:pStyle w:val="Paragraphedeliste"/>
        <w:numPr>
          <w:ilvl w:val="0"/>
          <w:numId w:val="38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les grains de pollens</w:t>
      </w:r>
    </w:p>
    <w:p w14:paraId="052E6FB6" w14:textId="67DDFA7B" w:rsidR="00232EA1" w:rsidRPr="00164837" w:rsidRDefault="00232EA1" w:rsidP="00164837">
      <w:pPr>
        <w:pStyle w:val="Paragraphedeliste"/>
        <w:numPr>
          <w:ilvl w:val="0"/>
          <w:numId w:val="38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les graines</w:t>
      </w:r>
    </w:p>
    <w:p w14:paraId="7CC3BE9F" w14:textId="19B412D6" w:rsidR="00232EA1" w:rsidRPr="00164837" w:rsidRDefault="00232EA1" w:rsidP="00164837">
      <w:pPr>
        <w:pStyle w:val="Paragraphedeliste"/>
        <w:numPr>
          <w:ilvl w:val="0"/>
          <w:numId w:val="38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le pistil</w:t>
      </w:r>
    </w:p>
    <w:p w14:paraId="28AFB7EE" w14:textId="538E1E76" w:rsidR="005622AA" w:rsidRPr="00B5461F" w:rsidRDefault="005622AA" w:rsidP="00812B48">
      <w:pPr>
        <w:rPr>
          <w:rFonts w:cstheme="minorHAnsi"/>
          <w:b/>
          <w:sz w:val="16"/>
          <w:szCs w:val="16"/>
        </w:rPr>
      </w:pPr>
    </w:p>
    <w:p w14:paraId="782FE61F" w14:textId="77777777" w:rsidR="00232EA1" w:rsidRPr="00B5461F" w:rsidRDefault="00232EA1" w:rsidP="00FB3F0A">
      <w:pPr>
        <w:pStyle w:val="Paragraphedeliste"/>
        <w:numPr>
          <w:ilvl w:val="0"/>
          <w:numId w:val="1"/>
        </w:numPr>
        <w:rPr>
          <w:rFonts w:cstheme="minorHAnsi"/>
          <w:b/>
          <w:sz w:val="16"/>
          <w:szCs w:val="16"/>
        </w:rPr>
      </w:pPr>
      <w:r w:rsidRPr="00B5461F">
        <w:rPr>
          <w:rFonts w:cstheme="minorHAnsi"/>
          <w:b/>
          <w:sz w:val="16"/>
          <w:szCs w:val="16"/>
        </w:rPr>
        <w:t>A l’issue de la fécondation :</w:t>
      </w:r>
    </w:p>
    <w:p w14:paraId="609C2A19" w14:textId="359C56A8" w:rsidR="00232EA1" w:rsidRPr="00164837" w:rsidRDefault="00232EA1" w:rsidP="00164837">
      <w:pPr>
        <w:pStyle w:val="Paragraphedeliste"/>
        <w:numPr>
          <w:ilvl w:val="0"/>
          <w:numId w:val="40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le grain de pollen germe</w:t>
      </w:r>
    </w:p>
    <w:p w14:paraId="6207DE37" w14:textId="6831204B" w:rsidR="00232EA1" w:rsidRPr="00164837" w:rsidRDefault="00232EA1" w:rsidP="00164837">
      <w:pPr>
        <w:pStyle w:val="Paragraphedeliste"/>
        <w:numPr>
          <w:ilvl w:val="0"/>
          <w:numId w:val="40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l’ovaire se transforme en fruit</w:t>
      </w:r>
    </w:p>
    <w:p w14:paraId="62E4DBB7" w14:textId="010B2836" w:rsidR="00232EA1" w:rsidRPr="00164837" w:rsidRDefault="00232EA1" w:rsidP="00164837">
      <w:pPr>
        <w:pStyle w:val="Paragraphedeliste"/>
        <w:numPr>
          <w:ilvl w:val="0"/>
          <w:numId w:val="40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le grain de pollen se transforme en fruit</w:t>
      </w:r>
    </w:p>
    <w:p w14:paraId="00CDDF5D" w14:textId="6C435CE2" w:rsidR="00232EA1" w:rsidRPr="00164837" w:rsidRDefault="00232EA1" w:rsidP="00164837">
      <w:pPr>
        <w:pStyle w:val="Paragraphedeliste"/>
        <w:numPr>
          <w:ilvl w:val="0"/>
          <w:numId w:val="40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chaque ovule fécondé se transforme en graine</w:t>
      </w:r>
    </w:p>
    <w:p w14:paraId="1661BC0C" w14:textId="0E336A70" w:rsidR="00232EA1" w:rsidRPr="00B5461F" w:rsidRDefault="00232EA1" w:rsidP="00CF07CA">
      <w:pPr>
        <w:rPr>
          <w:rFonts w:cstheme="minorHAnsi"/>
          <w:sz w:val="16"/>
          <w:szCs w:val="16"/>
        </w:rPr>
      </w:pPr>
    </w:p>
    <w:p w14:paraId="3E77CC6F" w14:textId="77777777" w:rsidR="00232EA1" w:rsidRPr="00B5461F" w:rsidRDefault="00232EA1" w:rsidP="00FB3F0A">
      <w:pPr>
        <w:pStyle w:val="Paragraphedeliste"/>
        <w:numPr>
          <w:ilvl w:val="0"/>
          <w:numId w:val="1"/>
        </w:numPr>
        <w:rPr>
          <w:rFonts w:cstheme="minorHAnsi"/>
          <w:b/>
          <w:sz w:val="16"/>
          <w:szCs w:val="16"/>
        </w:rPr>
      </w:pPr>
      <w:r w:rsidRPr="00B5461F">
        <w:rPr>
          <w:rFonts w:cstheme="minorHAnsi"/>
          <w:b/>
          <w:sz w:val="16"/>
          <w:szCs w:val="16"/>
        </w:rPr>
        <w:t>La pollinisation</w:t>
      </w:r>
      <w:r w:rsidR="009159D7" w:rsidRPr="00B5461F">
        <w:rPr>
          <w:rFonts w:cstheme="minorHAnsi"/>
          <w:b/>
          <w:sz w:val="16"/>
          <w:szCs w:val="16"/>
        </w:rPr>
        <w:t> :</w:t>
      </w:r>
    </w:p>
    <w:p w14:paraId="14EAA162" w14:textId="2807BEA6" w:rsidR="00232EA1" w:rsidRPr="00164837" w:rsidRDefault="00232EA1" w:rsidP="00164837">
      <w:pPr>
        <w:pStyle w:val="Paragraphedeliste"/>
        <w:numPr>
          <w:ilvl w:val="0"/>
          <w:numId w:val="42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 xml:space="preserve">implique souvent le pollen et le </w:t>
      </w:r>
      <w:r w:rsidR="00EE255C" w:rsidRPr="00164837">
        <w:rPr>
          <w:rFonts w:cstheme="minorHAnsi"/>
          <w:sz w:val="16"/>
          <w:szCs w:val="16"/>
        </w:rPr>
        <w:t>pistil de deux espèces différentes</w:t>
      </w:r>
    </w:p>
    <w:p w14:paraId="083DE507" w14:textId="6934ACEC" w:rsidR="00EE255C" w:rsidRPr="00164837" w:rsidRDefault="00EE255C" w:rsidP="00164837">
      <w:pPr>
        <w:pStyle w:val="Paragraphedeliste"/>
        <w:numPr>
          <w:ilvl w:val="0"/>
          <w:numId w:val="42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est qualifiée de croisée lorsqu’elle implique un insecte</w:t>
      </w:r>
    </w:p>
    <w:p w14:paraId="509AE95F" w14:textId="300E6732" w:rsidR="00944179" w:rsidRPr="00164837" w:rsidRDefault="00EE255C" w:rsidP="00164837">
      <w:pPr>
        <w:pStyle w:val="Paragraphedeliste"/>
        <w:numPr>
          <w:ilvl w:val="0"/>
          <w:numId w:val="42"/>
        </w:numPr>
        <w:rPr>
          <w:rFonts w:cstheme="minorHAnsi"/>
          <w:sz w:val="16"/>
          <w:szCs w:val="16"/>
        </w:rPr>
      </w:pPr>
      <w:r w:rsidRPr="00164837">
        <w:rPr>
          <w:rFonts w:cstheme="minorHAnsi"/>
          <w:sz w:val="16"/>
          <w:szCs w:val="16"/>
        </w:rPr>
        <w:t>peut impliquer des signaux visuels, tactiles et olfactifs.</w:t>
      </w:r>
    </w:p>
    <w:p w14:paraId="61F7D187" w14:textId="65870ECC" w:rsidR="0076361E" w:rsidRPr="00B5461F" w:rsidRDefault="0076361E" w:rsidP="00944179">
      <w:pPr>
        <w:jc w:val="center"/>
        <w:rPr>
          <w:rFonts w:eastAsia="Times New Roman" w:cstheme="minorHAnsi"/>
          <w:sz w:val="16"/>
          <w:szCs w:val="16"/>
          <w:lang w:eastAsia="fr-FR"/>
        </w:rPr>
      </w:pPr>
    </w:p>
    <w:p w14:paraId="7B2E1715" w14:textId="77777777" w:rsidR="0076361E" w:rsidRPr="00B5461F" w:rsidRDefault="0076361E" w:rsidP="00FB3F0A">
      <w:pPr>
        <w:pStyle w:val="Paragraphedeliste"/>
        <w:numPr>
          <w:ilvl w:val="0"/>
          <w:numId w:val="1"/>
        </w:numPr>
        <w:rPr>
          <w:rFonts w:eastAsia="Times New Roman" w:cstheme="minorHAnsi"/>
          <w:b/>
          <w:sz w:val="16"/>
          <w:szCs w:val="16"/>
          <w:lang w:eastAsia="fr-FR"/>
        </w:rPr>
      </w:pPr>
      <w:r w:rsidRPr="00B5461F">
        <w:rPr>
          <w:rFonts w:eastAsia="Times New Roman" w:cstheme="minorHAnsi"/>
          <w:b/>
          <w:sz w:val="16"/>
          <w:szCs w:val="16"/>
          <w:lang w:eastAsia="fr-FR"/>
        </w:rPr>
        <w:t>La fleur de vanille :</w:t>
      </w:r>
    </w:p>
    <w:p w14:paraId="3238882D" w14:textId="5DE4F7C9" w:rsidR="0076361E" w:rsidRPr="00164837" w:rsidRDefault="0076361E" w:rsidP="00164837">
      <w:pPr>
        <w:pStyle w:val="Paragraphedeliste"/>
        <w:numPr>
          <w:ilvl w:val="0"/>
          <w:numId w:val="44"/>
        </w:numPr>
        <w:rPr>
          <w:rFonts w:eastAsia="Times New Roman" w:cstheme="minorHAnsi"/>
          <w:sz w:val="16"/>
          <w:szCs w:val="16"/>
          <w:lang w:eastAsia="fr-FR"/>
        </w:rPr>
      </w:pPr>
      <w:r w:rsidRPr="00164837">
        <w:rPr>
          <w:rFonts w:eastAsia="Times New Roman" w:cstheme="minorHAnsi"/>
          <w:sz w:val="16"/>
          <w:szCs w:val="16"/>
          <w:lang w:eastAsia="fr-FR"/>
        </w:rPr>
        <w:t>Peut s’autoféconder</w:t>
      </w:r>
    </w:p>
    <w:p w14:paraId="3DCCF074" w14:textId="4ADD2E09" w:rsidR="0076361E" w:rsidRPr="00164837" w:rsidRDefault="0076361E" w:rsidP="00164837">
      <w:pPr>
        <w:pStyle w:val="Paragraphedeliste"/>
        <w:numPr>
          <w:ilvl w:val="0"/>
          <w:numId w:val="44"/>
        </w:numPr>
        <w:rPr>
          <w:rFonts w:eastAsia="Times New Roman" w:cstheme="minorHAnsi"/>
          <w:sz w:val="16"/>
          <w:szCs w:val="16"/>
          <w:lang w:eastAsia="fr-FR"/>
        </w:rPr>
      </w:pPr>
      <w:r w:rsidRPr="00164837">
        <w:rPr>
          <w:rFonts w:eastAsia="Times New Roman" w:cstheme="minorHAnsi"/>
          <w:sz w:val="16"/>
          <w:szCs w:val="16"/>
          <w:lang w:eastAsia="fr-FR"/>
        </w:rPr>
        <w:t>Présente une membrane, le rostellum</w:t>
      </w:r>
      <w:r w:rsidR="00DD4877" w:rsidRPr="00164837">
        <w:rPr>
          <w:rFonts w:eastAsia="Times New Roman" w:cstheme="minorHAnsi"/>
          <w:sz w:val="16"/>
          <w:szCs w:val="16"/>
          <w:lang w:eastAsia="fr-FR"/>
        </w:rPr>
        <w:t>,</w:t>
      </w:r>
      <w:r w:rsidRPr="00164837">
        <w:rPr>
          <w:rFonts w:eastAsia="Times New Roman" w:cstheme="minorHAnsi"/>
          <w:sz w:val="16"/>
          <w:szCs w:val="16"/>
          <w:lang w:eastAsia="fr-FR"/>
        </w:rPr>
        <w:t xml:space="preserve"> recouvrant le stigmate empêchant tout contact entre les pièces mâles et femelles</w:t>
      </w:r>
    </w:p>
    <w:p w14:paraId="7A315E44" w14:textId="52E80392" w:rsidR="0076361E" w:rsidRPr="00164837" w:rsidRDefault="0076361E" w:rsidP="00164837">
      <w:pPr>
        <w:pStyle w:val="Paragraphedeliste"/>
        <w:numPr>
          <w:ilvl w:val="0"/>
          <w:numId w:val="44"/>
        </w:numPr>
        <w:rPr>
          <w:rFonts w:eastAsia="Times New Roman" w:cstheme="minorHAnsi"/>
          <w:sz w:val="16"/>
          <w:szCs w:val="16"/>
          <w:lang w:eastAsia="fr-FR"/>
        </w:rPr>
      </w:pPr>
      <w:r w:rsidRPr="00164837">
        <w:rPr>
          <w:rFonts w:eastAsia="Times New Roman" w:cstheme="minorHAnsi"/>
          <w:sz w:val="16"/>
          <w:szCs w:val="16"/>
          <w:lang w:eastAsia="fr-FR"/>
        </w:rPr>
        <w:t>Est souvent fécondée par l</w:t>
      </w:r>
      <w:r w:rsidR="00FF044C" w:rsidRPr="00164837">
        <w:rPr>
          <w:rFonts w:eastAsia="Times New Roman" w:cstheme="minorHAnsi"/>
          <w:sz w:val="16"/>
          <w:szCs w:val="16"/>
          <w:lang w:eastAsia="fr-FR"/>
        </w:rPr>
        <w:t>a</w:t>
      </w:r>
      <w:r w:rsidRPr="00164837">
        <w:rPr>
          <w:rFonts w:eastAsia="Times New Roman" w:cstheme="minorHAnsi"/>
          <w:sz w:val="16"/>
          <w:szCs w:val="16"/>
          <w:lang w:eastAsia="fr-FR"/>
        </w:rPr>
        <w:t xml:space="preserve"> main de l’homme</w:t>
      </w:r>
    </w:p>
    <w:p w14:paraId="2A35BCB4" w14:textId="1B06C4CE" w:rsidR="00944179" w:rsidRPr="00B5461F" w:rsidRDefault="00944179" w:rsidP="0076361E">
      <w:pPr>
        <w:rPr>
          <w:rFonts w:eastAsia="Times New Roman" w:cstheme="minorHAnsi"/>
          <w:sz w:val="16"/>
          <w:szCs w:val="16"/>
          <w:lang w:eastAsia="fr-FR"/>
        </w:rPr>
      </w:pPr>
    </w:p>
    <w:p w14:paraId="50BB195F" w14:textId="0B653ECB" w:rsidR="004425F0" w:rsidRPr="004425F0" w:rsidRDefault="0076361E" w:rsidP="004425F0">
      <w:pPr>
        <w:pStyle w:val="Paragraphedeliste"/>
        <w:numPr>
          <w:ilvl w:val="0"/>
          <w:numId w:val="1"/>
        </w:numPr>
        <w:rPr>
          <w:rFonts w:eastAsia="Times New Roman" w:cstheme="minorHAnsi"/>
          <w:sz w:val="16"/>
          <w:szCs w:val="16"/>
          <w:lang w:eastAsia="fr-FR"/>
        </w:rPr>
      </w:pPr>
      <w:r w:rsidRPr="00B5461F">
        <w:rPr>
          <w:rFonts w:eastAsia="Times New Roman" w:cstheme="minorHAnsi"/>
          <w:b/>
          <w:sz w:val="16"/>
          <w:szCs w:val="16"/>
          <w:lang w:eastAsia="fr-FR"/>
        </w:rPr>
        <w:t xml:space="preserve">Lorsque la vanille </w:t>
      </w:r>
      <w:r w:rsidR="00FB3F0A" w:rsidRPr="00B5461F">
        <w:rPr>
          <w:rFonts w:eastAsia="Times New Roman" w:cstheme="minorHAnsi"/>
          <w:b/>
          <w:sz w:val="16"/>
          <w:szCs w:val="16"/>
          <w:lang w:eastAsia="fr-FR"/>
        </w:rPr>
        <w:t>fut</w:t>
      </w:r>
      <w:r w:rsidRPr="00B5461F">
        <w:rPr>
          <w:rFonts w:eastAsia="Times New Roman" w:cstheme="minorHAnsi"/>
          <w:b/>
          <w:sz w:val="16"/>
          <w:szCs w:val="16"/>
          <w:lang w:eastAsia="fr-FR"/>
        </w:rPr>
        <w:t xml:space="preserve"> introduite en 1819 à la Réunion, la production naturelle d’une gousse était un fait rarissime</w:t>
      </w:r>
      <w:r w:rsidR="00035070" w:rsidRPr="00B5461F">
        <w:rPr>
          <w:rFonts w:eastAsia="Times New Roman" w:cstheme="minorHAnsi"/>
          <w:b/>
          <w:sz w:val="16"/>
          <w:szCs w:val="16"/>
          <w:lang w:eastAsia="fr-FR"/>
        </w:rPr>
        <w:t> :</w:t>
      </w:r>
    </w:p>
    <w:p w14:paraId="6A94FEDC" w14:textId="1CB4B41C" w:rsidR="00035070" w:rsidRPr="004425F0" w:rsidRDefault="00035070" w:rsidP="004425F0">
      <w:pPr>
        <w:pStyle w:val="Paragraphedeliste"/>
        <w:numPr>
          <w:ilvl w:val="0"/>
          <w:numId w:val="46"/>
        </w:numPr>
        <w:rPr>
          <w:rFonts w:eastAsia="Times New Roman" w:cstheme="minorHAnsi"/>
          <w:sz w:val="16"/>
          <w:szCs w:val="16"/>
          <w:lang w:eastAsia="fr-FR"/>
        </w:rPr>
      </w:pPr>
      <w:r w:rsidRPr="004425F0">
        <w:rPr>
          <w:rFonts w:eastAsia="Times New Roman" w:cstheme="minorHAnsi"/>
          <w:sz w:val="16"/>
          <w:szCs w:val="16"/>
          <w:lang w:eastAsia="fr-FR"/>
        </w:rPr>
        <w:t>C’est à cause des pesticides utilisés à l’époque</w:t>
      </w:r>
    </w:p>
    <w:p w14:paraId="710223F9" w14:textId="6EDA3638" w:rsidR="00035070" w:rsidRPr="004425F0" w:rsidRDefault="00035070" w:rsidP="004425F0">
      <w:pPr>
        <w:pStyle w:val="Paragraphedeliste"/>
        <w:numPr>
          <w:ilvl w:val="0"/>
          <w:numId w:val="46"/>
        </w:numPr>
        <w:rPr>
          <w:rFonts w:eastAsia="Times New Roman" w:cstheme="minorHAnsi"/>
          <w:sz w:val="16"/>
          <w:szCs w:val="16"/>
          <w:lang w:eastAsia="fr-FR"/>
        </w:rPr>
      </w:pPr>
      <w:r w:rsidRPr="004425F0">
        <w:rPr>
          <w:rFonts w:eastAsia="Times New Roman" w:cstheme="minorHAnsi"/>
          <w:sz w:val="16"/>
          <w:szCs w:val="16"/>
          <w:lang w:eastAsia="fr-FR"/>
        </w:rPr>
        <w:t>C’est à cause du réchauffement climatique</w:t>
      </w:r>
    </w:p>
    <w:p w14:paraId="7A2AF06E" w14:textId="07FBE975" w:rsidR="0076361E" w:rsidRPr="004425F0" w:rsidRDefault="0076361E" w:rsidP="004425F0">
      <w:pPr>
        <w:pStyle w:val="Paragraphedeliste"/>
        <w:numPr>
          <w:ilvl w:val="0"/>
          <w:numId w:val="46"/>
        </w:numPr>
        <w:rPr>
          <w:rFonts w:eastAsia="Times New Roman" w:cstheme="minorHAnsi"/>
          <w:sz w:val="16"/>
          <w:szCs w:val="16"/>
          <w:lang w:eastAsia="fr-FR"/>
        </w:rPr>
      </w:pPr>
      <w:r w:rsidRPr="004425F0">
        <w:rPr>
          <w:rFonts w:eastAsia="Times New Roman" w:cstheme="minorHAnsi"/>
          <w:sz w:val="16"/>
          <w:szCs w:val="16"/>
          <w:lang w:eastAsia="fr-FR"/>
        </w:rPr>
        <w:t>C’est en 1841 qu’un jeune esclave, Edmond Albius, mit au point la technique permettant la production de gousses avec des taux de réussite très importants</w:t>
      </w:r>
    </w:p>
    <w:p w14:paraId="5C56983B" w14:textId="18D4004E" w:rsidR="00035070" w:rsidRPr="004425F0" w:rsidRDefault="00035070" w:rsidP="004425F0">
      <w:pPr>
        <w:pStyle w:val="Paragraphedeliste"/>
        <w:numPr>
          <w:ilvl w:val="0"/>
          <w:numId w:val="46"/>
        </w:numPr>
        <w:rPr>
          <w:rFonts w:eastAsia="Times New Roman" w:cstheme="minorHAnsi"/>
          <w:sz w:val="16"/>
          <w:szCs w:val="16"/>
          <w:lang w:eastAsia="fr-FR"/>
        </w:rPr>
      </w:pPr>
      <w:r w:rsidRPr="004425F0">
        <w:rPr>
          <w:rFonts w:eastAsia="Times New Roman" w:cstheme="minorHAnsi"/>
          <w:sz w:val="16"/>
          <w:szCs w:val="16"/>
          <w:lang w:eastAsia="fr-FR"/>
        </w:rPr>
        <w:lastRenderedPageBreak/>
        <w:t>C’est à cause de l’absence de l’insecte pollinisateur naturel.</w:t>
      </w:r>
    </w:p>
    <w:p w14:paraId="2ED52AA9" w14:textId="77777777" w:rsidR="004425F0" w:rsidRDefault="004425F0" w:rsidP="00702825">
      <w:pPr>
        <w:pStyle w:val="Default"/>
        <w:rPr>
          <w:rFonts w:asciiTheme="minorHAnsi" w:hAnsiTheme="minorHAnsi" w:cstheme="minorHAnsi"/>
          <w:sz w:val="16"/>
          <w:szCs w:val="16"/>
        </w:rPr>
        <w:sectPr w:rsidR="004425F0" w:rsidSect="004425F0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</w:p>
    <w:p w14:paraId="4BD4177A" w14:textId="77777777" w:rsidR="00702825" w:rsidRPr="004425F0" w:rsidRDefault="00702825" w:rsidP="00702825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35D073F2" w14:textId="77777777" w:rsidR="00702825" w:rsidRPr="00B5461F" w:rsidRDefault="00702825" w:rsidP="00702825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39258EAF" w14:textId="3CA2B58A" w:rsidR="00702825" w:rsidRPr="004425F0" w:rsidRDefault="00702825" w:rsidP="00702825">
      <w:pPr>
        <w:pStyle w:val="Default"/>
        <w:rPr>
          <w:rFonts w:asciiTheme="minorHAnsi" w:hAnsiTheme="minorHAnsi" w:cstheme="minorHAnsi"/>
          <w:b/>
          <w:bCs/>
          <w:sz w:val="16"/>
          <w:szCs w:val="16"/>
        </w:rPr>
      </w:pPr>
      <w:r w:rsidRPr="004425F0">
        <w:rPr>
          <w:rFonts w:asciiTheme="minorHAnsi" w:hAnsiTheme="minorHAnsi" w:cstheme="minorHAnsi"/>
          <w:b/>
          <w:bCs/>
          <w:sz w:val="16"/>
          <w:szCs w:val="16"/>
        </w:rPr>
        <w:t xml:space="preserve">Bonnes </w:t>
      </w:r>
      <w:r w:rsidR="00CF07CA" w:rsidRPr="004425F0">
        <w:rPr>
          <w:rFonts w:asciiTheme="minorHAnsi" w:hAnsiTheme="minorHAnsi" w:cstheme="minorHAnsi"/>
          <w:b/>
          <w:bCs/>
          <w:sz w:val="16"/>
          <w:szCs w:val="16"/>
        </w:rPr>
        <w:t>réponses :</w:t>
      </w:r>
      <w:r w:rsidRPr="004425F0">
        <w:rPr>
          <w:rFonts w:asciiTheme="minorHAnsi" w:hAnsiTheme="minorHAnsi" w:cstheme="minorHAnsi"/>
          <w:b/>
          <w:bCs/>
          <w:sz w:val="16"/>
          <w:szCs w:val="16"/>
        </w:rPr>
        <w:t xml:space="preserve"> </w:t>
      </w:r>
    </w:p>
    <w:p w14:paraId="011AFB69" w14:textId="18FCE68E" w:rsidR="00D31C0D" w:rsidRPr="00B5461F" w:rsidRDefault="00702825" w:rsidP="00702825">
      <w:pPr>
        <w:pStyle w:val="Default"/>
        <w:rPr>
          <w:rFonts w:asciiTheme="minorHAnsi" w:hAnsiTheme="minorHAnsi" w:cstheme="minorHAnsi"/>
          <w:sz w:val="16"/>
          <w:szCs w:val="16"/>
        </w:rPr>
      </w:pPr>
      <w:r w:rsidRPr="00B5461F">
        <w:rPr>
          <w:rFonts w:asciiTheme="minorHAnsi" w:hAnsiTheme="minorHAnsi" w:cstheme="minorHAnsi"/>
          <w:sz w:val="16"/>
          <w:szCs w:val="16"/>
        </w:rPr>
        <w:t>1A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2B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3B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4B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5A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6A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7A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8A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9A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10B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11A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12A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13A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14B et C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15 B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16A et B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17C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18 A et C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19D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20B et D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hAnsiTheme="minorHAnsi" w:cstheme="minorHAnsi"/>
          <w:sz w:val="16"/>
          <w:szCs w:val="16"/>
        </w:rPr>
        <w:t>21 A et C</w:t>
      </w:r>
      <w:r w:rsidRPr="00B5461F">
        <w:rPr>
          <w:rFonts w:asciiTheme="minorHAnsi" w:hAnsiTheme="minorHAnsi" w:cstheme="minorHAnsi"/>
          <w:sz w:val="16"/>
          <w:szCs w:val="16"/>
        </w:rPr>
        <w:t>/</w:t>
      </w:r>
      <w:r w:rsidRPr="00B5461F">
        <w:rPr>
          <w:rFonts w:asciiTheme="minorHAnsi" w:eastAsia="Times New Roman" w:hAnsiTheme="minorHAnsi" w:cstheme="minorHAnsi"/>
          <w:sz w:val="16"/>
          <w:szCs w:val="16"/>
          <w:lang w:eastAsia="fr-FR"/>
        </w:rPr>
        <w:t>22 B et C</w:t>
      </w:r>
      <w:r w:rsidRPr="00B5461F">
        <w:rPr>
          <w:rFonts w:asciiTheme="minorHAnsi" w:eastAsia="Times New Roman" w:hAnsiTheme="minorHAnsi" w:cstheme="minorHAnsi"/>
          <w:sz w:val="16"/>
          <w:szCs w:val="16"/>
          <w:lang w:eastAsia="fr-FR"/>
        </w:rPr>
        <w:t>/</w:t>
      </w:r>
      <w:r w:rsidR="008A69CA" w:rsidRPr="00B5461F">
        <w:rPr>
          <w:rFonts w:asciiTheme="minorHAnsi" w:eastAsia="Times New Roman" w:hAnsiTheme="minorHAnsi" w:cstheme="minorHAnsi"/>
          <w:sz w:val="16"/>
          <w:szCs w:val="16"/>
          <w:lang w:eastAsia="fr-FR"/>
        </w:rPr>
        <w:t>23</w:t>
      </w:r>
      <w:r w:rsidR="00D31C0D" w:rsidRPr="00B5461F">
        <w:rPr>
          <w:rFonts w:asciiTheme="minorHAnsi" w:eastAsia="Times New Roman" w:hAnsiTheme="minorHAnsi" w:cstheme="minorHAnsi"/>
          <w:sz w:val="16"/>
          <w:szCs w:val="16"/>
          <w:lang w:eastAsia="fr-FR"/>
        </w:rPr>
        <w:t xml:space="preserve"> C et D</w:t>
      </w:r>
    </w:p>
    <w:p w14:paraId="39F87C61" w14:textId="77777777" w:rsidR="00035070" w:rsidRPr="00B5461F" w:rsidRDefault="00035070" w:rsidP="0076361E">
      <w:pPr>
        <w:rPr>
          <w:rFonts w:eastAsia="Times New Roman" w:cstheme="minorHAnsi"/>
          <w:sz w:val="16"/>
          <w:szCs w:val="16"/>
          <w:lang w:eastAsia="fr-FR"/>
        </w:rPr>
      </w:pPr>
    </w:p>
    <w:p w14:paraId="55893854" w14:textId="4815540F" w:rsidR="00987FAE" w:rsidRPr="004425F0" w:rsidRDefault="00987FAE" w:rsidP="00987FAE">
      <w:pPr>
        <w:pStyle w:val="Default"/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</w:pPr>
      <w:r w:rsidRPr="004425F0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>Les idées clés :</w:t>
      </w:r>
    </w:p>
    <w:p w14:paraId="0C42DB51" w14:textId="77777777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1- L'organisation florale, contrôlée par des gènes de développement, et le fonctionnement de la fleur permettent le rapprochement des gamètes entre plantes fixées. </w:t>
      </w:r>
    </w:p>
    <w:p w14:paraId="7BE45C02" w14:textId="77777777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>2- Le pollen est produit par des organes mâles appelés étamines.</w:t>
      </w:r>
    </w:p>
    <w:p w14:paraId="02AAB1AA" w14:textId="77777777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>3- Une étamine se compose d’un filet et d’une anthère au sein de laquelle le pollen est produit.</w:t>
      </w:r>
    </w:p>
    <w:p w14:paraId="696E80D3" w14:textId="77777777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>4- L’ovule est produit par des organes femelles appelés pistil.</w:t>
      </w:r>
    </w:p>
    <w:p w14:paraId="4F511617" w14:textId="77777777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5- Un pistil est composé d’un ovaire, renfermant l’ovule, surmonté d’un style et d’un stigmate souvent collant. </w:t>
      </w:r>
    </w:p>
    <w:p w14:paraId="74C94F5D" w14:textId="6193ACCA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>6- La pollinisation de nombreuses plantes repose sur une collaboration</w:t>
      </w: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</w:t>
      </w: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pollinisateur/plante produit d'une coévolution. </w:t>
      </w:r>
    </w:p>
    <w:p w14:paraId="69F688E9" w14:textId="77777777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>7- Les fleurs sont souvent pourvues d’attributs permettant d’attirer les animaux pollinisateurs.</w:t>
      </w:r>
    </w:p>
    <w:p w14:paraId="31EF42AA" w14:textId="77777777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8- À l'issue de la fécondation, l’ovaire du pistil se transforme en fruits contenant des graines. </w:t>
      </w:r>
    </w:p>
    <w:p w14:paraId="42DD3C70" w14:textId="77777777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>9- Les fruits sont pourvus d’attributs permettant d’attirer les animaux disséminateurs</w:t>
      </w:r>
    </w:p>
    <w:p w14:paraId="3C6475DF" w14:textId="77777777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10- La dispersion des graines est nécessaire à la survie et à la dispersion de la descendance. </w:t>
      </w:r>
    </w:p>
    <w:p w14:paraId="750AB60A" w14:textId="7958B931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>11- Elle repose souvent sur une collaboration disséminateur/plante, produit d'une coévolution.</w:t>
      </w:r>
    </w:p>
    <w:p w14:paraId="36F68928" w14:textId="77777777" w:rsidR="00987FAE" w:rsidRPr="00B5461F" w:rsidRDefault="00987FAE" w:rsidP="00987FAE">
      <w:pPr>
        <w:pStyle w:val="Default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B5461F">
        <w:rPr>
          <w:rFonts w:asciiTheme="minorHAnsi" w:hAnsiTheme="minorHAnsi" w:cstheme="minorHAnsi"/>
          <w:color w:val="000000" w:themeColor="text1"/>
          <w:sz w:val="16"/>
          <w:szCs w:val="16"/>
        </w:rPr>
        <w:t>12- La coévolution entre les animaux et les plantes à fleurs explique en partie leur succès évolutif.</w:t>
      </w:r>
    </w:p>
    <w:p w14:paraId="22C40890" w14:textId="77777777" w:rsidR="00987FAE" w:rsidRPr="00B5461F" w:rsidRDefault="00987FAE" w:rsidP="00D6556C">
      <w:pPr>
        <w:rPr>
          <w:rFonts w:eastAsia="Times New Roman" w:cstheme="minorHAnsi"/>
          <w:sz w:val="16"/>
          <w:szCs w:val="16"/>
          <w:lang w:eastAsia="fr-FR"/>
        </w:rPr>
      </w:pPr>
    </w:p>
    <w:p w14:paraId="11DD5348" w14:textId="77777777" w:rsidR="00D6556C" w:rsidRPr="00B5461F" w:rsidRDefault="00D6556C" w:rsidP="00D6556C">
      <w:pPr>
        <w:rPr>
          <w:rFonts w:eastAsia="Times New Roman" w:cstheme="minorHAnsi"/>
          <w:b/>
          <w:bCs/>
          <w:sz w:val="16"/>
          <w:szCs w:val="16"/>
          <w:lang w:eastAsia="fr-FR"/>
        </w:rPr>
      </w:pPr>
    </w:p>
    <w:p w14:paraId="72D09B87" w14:textId="77777777" w:rsidR="0076361E" w:rsidRPr="00B5461F" w:rsidRDefault="00D6556C">
      <w:pPr>
        <w:rPr>
          <w:rFonts w:eastAsia="Times New Roman" w:cstheme="minorHAnsi"/>
          <w:sz w:val="16"/>
          <w:szCs w:val="16"/>
          <w:lang w:eastAsia="fr-FR"/>
        </w:rPr>
      </w:pPr>
      <w:r w:rsidRPr="00B5461F">
        <w:rPr>
          <w:rFonts w:eastAsia="Times New Roman" w:cstheme="minorHAnsi"/>
          <w:sz w:val="16"/>
          <w:szCs w:val="16"/>
          <w:lang w:eastAsia="fr-FR"/>
        </w:rPr>
        <w:t> </w:t>
      </w:r>
    </w:p>
    <w:sectPr w:rsidR="0076361E" w:rsidRPr="00B5461F" w:rsidSect="004425F0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CC6AD" w14:textId="77777777" w:rsidR="00877518" w:rsidRDefault="00877518" w:rsidP="00C143F6">
      <w:r>
        <w:separator/>
      </w:r>
    </w:p>
  </w:endnote>
  <w:endnote w:type="continuationSeparator" w:id="0">
    <w:p w14:paraId="5906F2C7" w14:textId="77777777" w:rsidR="00877518" w:rsidRDefault="00877518" w:rsidP="00C14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168943629"/>
      <w:docPartObj>
        <w:docPartGallery w:val="Page Numbers (Bottom of Page)"/>
        <w:docPartUnique/>
      </w:docPartObj>
    </w:sdtPr>
    <w:sdtContent>
      <w:p w14:paraId="3F2B2DD3" w14:textId="65FCD39D" w:rsidR="00C143F6" w:rsidRDefault="00C143F6" w:rsidP="00A579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 w:rsidR="00164837">
          <w:rPr>
            <w:rStyle w:val="Numrodepage"/>
          </w:rPr>
          <w:fldChar w:fldCharType="separate"/>
        </w:r>
        <w:r w:rsidR="00164837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689C4FA" w14:textId="77777777" w:rsidR="00C143F6" w:rsidRDefault="00C143F6" w:rsidP="00C143F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729290673"/>
      <w:docPartObj>
        <w:docPartGallery w:val="Page Numbers (Bottom of Page)"/>
        <w:docPartUnique/>
      </w:docPartObj>
    </w:sdtPr>
    <w:sdtContent>
      <w:p w14:paraId="7AC6FB22" w14:textId="77777777" w:rsidR="00C143F6" w:rsidRDefault="00C143F6" w:rsidP="00A579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017D0C3D" w14:textId="2682FFB3" w:rsidR="001E3C0E" w:rsidRPr="001E3C0E" w:rsidRDefault="001E3C0E" w:rsidP="001E3C0E">
    <w:pPr>
      <w:pStyle w:val="Pieddepage"/>
      <w:ind w:right="360"/>
      <w:jc w:val="center"/>
      <w:rPr>
        <w:sz w:val="16"/>
        <w:szCs w:val="16"/>
      </w:rPr>
    </w:pPr>
    <w:hyperlink r:id="rId1" w:history="1">
      <w:r w:rsidRPr="005D1A49">
        <w:rPr>
          <w:rStyle w:val="Lienhypertexte"/>
          <w:sz w:val="16"/>
          <w:szCs w:val="16"/>
        </w:rPr>
        <w:t>www.innoverensvt.org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3124C" w14:textId="77777777" w:rsidR="00877518" w:rsidRDefault="00877518" w:rsidP="00C143F6">
      <w:r>
        <w:separator/>
      </w:r>
    </w:p>
  </w:footnote>
  <w:footnote w:type="continuationSeparator" w:id="0">
    <w:p w14:paraId="7F5AA416" w14:textId="77777777" w:rsidR="00877518" w:rsidRDefault="00877518" w:rsidP="00C143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A4495"/>
    <w:multiLevelType w:val="hybridMultilevel"/>
    <w:tmpl w:val="833C026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63EBA"/>
    <w:multiLevelType w:val="hybridMultilevel"/>
    <w:tmpl w:val="A7A8527A"/>
    <w:lvl w:ilvl="0" w:tplc="35E03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D4F60"/>
    <w:multiLevelType w:val="hybridMultilevel"/>
    <w:tmpl w:val="ACE6641A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3735B8"/>
    <w:multiLevelType w:val="hybridMultilevel"/>
    <w:tmpl w:val="256628DE"/>
    <w:lvl w:ilvl="0" w:tplc="C87CB3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5630C"/>
    <w:multiLevelType w:val="hybridMultilevel"/>
    <w:tmpl w:val="1E6A494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F9100C"/>
    <w:multiLevelType w:val="hybridMultilevel"/>
    <w:tmpl w:val="394EAE08"/>
    <w:lvl w:ilvl="0" w:tplc="21B20F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15269"/>
    <w:multiLevelType w:val="hybridMultilevel"/>
    <w:tmpl w:val="3C3414E8"/>
    <w:lvl w:ilvl="0" w:tplc="28468F9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D3A0C"/>
    <w:multiLevelType w:val="hybridMultilevel"/>
    <w:tmpl w:val="16ECC786"/>
    <w:lvl w:ilvl="0" w:tplc="606EC20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015B0"/>
    <w:multiLevelType w:val="hybridMultilevel"/>
    <w:tmpl w:val="6100CF7C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B60AB2"/>
    <w:multiLevelType w:val="hybridMultilevel"/>
    <w:tmpl w:val="CE88ED98"/>
    <w:lvl w:ilvl="0" w:tplc="C5A86E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A2E5E"/>
    <w:multiLevelType w:val="hybridMultilevel"/>
    <w:tmpl w:val="EB662C1A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A996EFE"/>
    <w:multiLevelType w:val="hybridMultilevel"/>
    <w:tmpl w:val="CE3ED5D4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ADA3265"/>
    <w:multiLevelType w:val="hybridMultilevel"/>
    <w:tmpl w:val="8084B280"/>
    <w:lvl w:ilvl="0" w:tplc="A002F73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03443"/>
    <w:multiLevelType w:val="hybridMultilevel"/>
    <w:tmpl w:val="11EABED2"/>
    <w:lvl w:ilvl="0" w:tplc="8206A1A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976F9"/>
    <w:multiLevelType w:val="hybridMultilevel"/>
    <w:tmpl w:val="9C808C0A"/>
    <w:lvl w:ilvl="0" w:tplc="6C0430F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51F00"/>
    <w:multiLevelType w:val="hybridMultilevel"/>
    <w:tmpl w:val="F0B4E99A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3C0CDE"/>
    <w:multiLevelType w:val="hybridMultilevel"/>
    <w:tmpl w:val="A0AEBFCC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6882EFF"/>
    <w:multiLevelType w:val="hybridMultilevel"/>
    <w:tmpl w:val="3DBA9C38"/>
    <w:lvl w:ilvl="0" w:tplc="09B0F8B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F6F23"/>
    <w:multiLevelType w:val="hybridMultilevel"/>
    <w:tmpl w:val="B916FABE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7D651C"/>
    <w:multiLevelType w:val="hybridMultilevel"/>
    <w:tmpl w:val="65A00D2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966A0B"/>
    <w:multiLevelType w:val="hybridMultilevel"/>
    <w:tmpl w:val="FA4E443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AB03455"/>
    <w:multiLevelType w:val="hybridMultilevel"/>
    <w:tmpl w:val="7956759E"/>
    <w:lvl w:ilvl="0" w:tplc="7BBA2EA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BF01E1"/>
    <w:multiLevelType w:val="hybridMultilevel"/>
    <w:tmpl w:val="A8623B0A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CC35B3"/>
    <w:multiLevelType w:val="hybridMultilevel"/>
    <w:tmpl w:val="87A4452E"/>
    <w:lvl w:ilvl="0" w:tplc="A6DA72C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9C4CA2"/>
    <w:multiLevelType w:val="hybridMultilevel"/>
    <w:tmpl w:val="566E4C80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4053D54"/>
    <w:multiLevelType w:val="hybridMultilevel"/>
    <w:tmpl w:val="D7EE84D8"/>
    <w:lvl w:ilvl="0" w:tplc="08529D9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87C76"/>
    <w:multiLevelType w:val="hybridMultilevel"/>
    <w:tmpl w:val="B13CBA44"/>
    <w:lvl w:ilvl="0" w:tplc="5874B6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4D5C03"/>
    <w:multiLevelType w:val="hybridMultilevel"/>
    <w:tmpl w:val="3244B090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45936100"/>
    <w:multiLevelType w:val="hybridMultilevel"/>
    <w:tmpl w:val="F9886ED6"/>
    <w:lvl w:ilvl="0" w:tplc="939C769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4D4D60"/>
    <w:multiLevelType w:val="hybridMultilevel"/>
    <w:tmpl w:val="277081F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7123044"/>
    <w:multiLevelType w:val="hybridMultilevel"/>
    <w:tmpl w:val="DF96152A"/>
    <w:lvl w:ilvl="0" w:tplc="6730F9F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5616FF"/>
    <w:multiLevelType w:val="hybridMultilevel"/>
    <w:tmpl w:val="61CAD648"/>
    <w:lvl w:ilvl="0" w:tplc="B254E7F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262B00"/>
    <w:multiLevelType w:val="hybridMultilevel"/>
    <w:tmpl w:val="CFD26BF4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F460759"/>
    <w:multiLevelType w:val="hybridMultilevel"/>
    <w:tmpl w:val="C136EF3C"/>
    <w:lvl w:ilvl="0" w:tplc="D3F2914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BA5EDD"/>
    <w:multiLevelType w:val="hybridMultilevel"/>
    <w:tmpl w:val="F36AABD0"/>
    <w:lvl w:ilvl="0" w:tplc="148221B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F9612D"/>
    <w:multiLevelType w:val="hybridMultilevel"/>
    <w:tmpl w:val="893C26AE"/>
    <w:lvl w:ilvl="0" w:tplc="D54EAF7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F12B4C"/>
    <w:multiLevelType w:val="hybridMultilevel"/>
    <w:tmpl w:val="975C293A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2A01EF"/>
    <w:multiLevelType w:val="hybridMultilevel"/>
    <w:tmpl w:val="AEDA63E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3812A6F"/>
    <w:multiLevelType w:val="hybridMultilevel"/>
    <w:tmpl w:val="1988C40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386480E"/>
    <w:multiLevelType w:val="hybridMultilevel"/>
    <w:tmpl w:val="E5F0C19C"/>
    <w:lvl w:ilvl="0" w:tplc="145C8D7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406D6"/>
    <w:multiLevelType w:val="hybridMultilevel"/>
    <w:tmpl w:val="F1C6EFC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F09692E"/>
    <w:multiLevelType w:val="hybridMultilevel"/>
    <w:tmpl w:val="9758B8C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16B5CC5"/>
    <w:multiLevelType w:val="hybridMultilevel"/>
    <w:tmpl w:val="D5E8AC8E"/>
    <w:lvl w:ilvl="0" w:tplc="DD04873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A56008"/>
    <w:multiLevelType w:val="hybridMultilevel"/>
    <w:tmpl w:val="E0E8D89A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78F645E9"/>
    <w:multiLevelType w:val="hybridMultilevel"/>
    <w:tmpl w:val="FB1045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C06C39"/>
    <w:multiLevelType w:val="hybridMultilevel"/>
    <w:tmpl w:val="630AF238"/>
    <w:lvl w:ilvl="0" w:tplc="AD44A81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313209"/>
    <w:multiLevelType w:val="hybridMultilevel"/>
    <w:tmpl w:val="93EE98BC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20043372">
    <w:abstractNumId w:val="44"/>
  </w:num>
  <w:num w:numId="2" w16cid:durableId="1935631784">
    <w:abstractNumId w:val="24"/>
  </w:num>
  <w:num w:numId="3" w16cid:durableId="536741381">
    <w:abstractNumId w:val="5"/>
  </w:num>
  <w:num w:numId="4" w16cid:durableId="2081514225">
    <w:abstractNumId w:val="46"/>
  </w:num>
  <w:num w:numId="5" w16cid:durableId="2139761965">
    <w:abstractNumId w:val="28"/>
  </w:num>
  <w:num w:numId="6" w16cid:durableId="1714688996">
    <w:abstractNumId w:val="19"/>
  </w:num>
  <w:num w:numId="7" w16cid:durableId="508562187">
    <w:abstractNumId w:val="12"/>
  </w:num>
  <w:num w:numId="8" w16cid:durableId="893544877">
    <w:abstractNumId w:val="36"/>
  </w:num>
  <w:num w:numId="9" w16cid:durableId="840200392">
    <w:abstractNumId w:val="35"/>
  </w:num>
  <w:num w:numId="10" w16cid:durableId="1332760623">
    <w:abstractNumId w:val="32"/>
  </w:num>
  <w:num w:numId="11" w16cid:durableId="1511870425">
    <w:abstractNumId w:val="34"/>
  </w:num>
  <w:num w:numId="12" w16cid:durableId="1454907093">
    <w:abstractNumId w:val="43"/>
  </w:num>
  <w:num w:numId="13" w16cid:durableId="2064017732">
    <w:abstractNumId w:val="7"/>
  </w:num>
  <w:num w:numId="14" w16cid:durableId="201408500">
    <w:abstractNumId w:val="8"/>
  </w:num>
  <w:num w:numId="15" w16cid:durableId="1179855419">
    <w:abstractNumId w:val="45"/>
  </w:num>
  <w:num w:numId="16" w16cid:durableId="906108418">
    <w:abstractNumId w:val="37"/>
  </w:num>
  <w:num w:numId="17" w16cid:durableId="434129555">
    <w:abstractNumId w:val="13"/>
  </w:num>
  <w:num w:numId="18" w16cid:durableId="723717127">
    <w:abstractNumId w:val="2"/>
  </w:num>
  <w:num w:numId="19" w16cid:durableId="834078128">
    <w:abstractNumId w:val="33"/>
  </w:num>
  <w:num w:numId="20" w16cid:durableId="79524522">
    <w:abstractNumId w:val="11"/>
  </w:num>
  <w:num w:numId="21" w16cid:durableId="1690522533">
    <w:abstractNumId w:val="1"/>
  </w:num>
  <w:num w:numId="22" w16cid:durableId="1447382990">
    <w:abstractNumId w:val="27"/>
  </w:num>
  <w:num w:numId="23" w16cid:durableId="1580823534">
    <w:abstractNumId w:val="21"/>
  </w:num>
  <w:num w:numId="24" w16cid:durableId="1607421624">
    <w:abstractNumId w:val="20"/>
  </w:num>
  <w:num w:numId="25" w16cid:durableId="552473892">
    <w:abstractNumId w:val="14"/>
  </w:num>
  <w:num w:numId="26" w16cid:durableId="791437452">
    <w:abstractNumId w:val="15"/>
  </w:num>
  <w:num w:numId="27" w16cid:durableId="16129016">
    <w:abstractNumId w:val="26"/>
  </w:num>
  <w:num w:numId="28" w16cid:durableId="131794179">
    <w:abstractNumId w:val="41"/>
  </w:num>
  <w:num w:numId="29" w16cid:durableId="797916147">
    <w:abstractNumId w:val="39"/>
  </w:num>
  <w:num w:numId="30" w16cid:durableId="907350961">
    <w:abstractNumId w:val="4"/>
  </w:num>
  <w:num w:numId="31" w16cid:durableId="899363040">
    <w:abstractNumId w:val="30"/>
  </w:num>
  <w:num w:numId="32" w16cid:durableId="2114860428">
    <w:abstractNumId w:val="40"/>
  </w:num>
  <w:num w:numId="33" w16cid:durableId="1106778089">
    <w:abstractNumId w:val="17"/>
  </w:num>
  <w:num w:numId="34" w16cid:durableId="1115949638">
    <w:abstractNumId w:val="29"/>
  </w:num>
  <w:num w:numId="35" w16cid:durableId="1001934398">
    <w:abstractNumId w:val="9"/>
  </w:num>
  <w:num w:numId="36" w16cid:durableId="211037632">
    <w:abstractNumId w:val="38"/>
  </w:num>
  <w:num w:numId="37" w16cid:durableId="218173749">
    <w:abstractNumId w:val="23"/>
  </w:num>
  <w:num w:numId="38" w16cid:durableId="1591811618">
    <w:abstractNumId w:val="18"/>
  </w:num>
  <w:num w:numId="39" w16cid:durableId="152841337">
    <w:abstractNumId w:val="31"/>
  </w:num>
  <w:num w:numId="40" w16cid:durableId="2121338618">
    <w:abstractNumId w:val="22"/>
  </w:num>
  <w:num w:numId="41" w16cid:durableId="2109157895">
    <w:abstractNumId w:val="25"/>
  </w:num>
  <w:num w:numId="42" w16cid:durableId="1720587601">
    <w:abstractNumId w:val="0"/>
  </w:num>
  <w:num w:numId="43" w16cid:durableId="858661722">
    <w:abstractNumId w:val="3"/>
  </w:num>
  <w:num w:numId="44" w16cid:durableId="1026446222">
    <w:abstractNumId w:val="16"/>
  </w:num>
  <w:num w:numId="45" w16cid:durableId="1126192803">
    <w:abstractNumId w:val="42"/>
  </w:num>
  <w:num w:numId="46" w16cid:durableId="1700350417">
    <w:abstractNumId w:val="10"/>
  </w:num>
  <w:num w:numId="47" w16cid:durableId="1310206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EC"/>
    <w:rsid w:val="000073E3"/>
    <w:rsid w:val="00035070"/>
    <w:rsid w:val="0010693E"/>
    <w:rsid w:val="00164837"/>
    <w:rsid w:val="00167FA9"/>
    <w:rsid w:val="00187672"/>
    <w:rsid w:val="001E3C0E"/>
    <w:rsid w:val="001F62A2"/>
    <w:rsid w:val="00232EA1"/>
    <w:rsid w:val="00256FAE"/>
    <w:rsid w:val="002A229F"/>
    <w:rsid w:val="002A5D7B"/>
    <w:rsid w:val="00333075"/>
    <w:rsid w:val="003A5D20"/>
    <w:rsid w:val="003D2FD8"/>
    <w:rsid w:val="004425F0"/>
    <w:rsid w:val="004608E9"/>
    <w:rsid w:val="00495F83"/>
    <w:rsid w:val="00501987"/>
    <w:rsid w:val="00522E01"/>
    <w:rsid w:val="00541829"/>
    <w:rsid w:val="0055732A"/>
    <w:rsid w:val="005622AA"/>
    <w:rsid w:val="00575E02"/>
    <w:rsid w:val="005C7A1B"/>
    <w:rsid w:val="005D1842"/>
    <w:rsid w:val="005F686F"/>
    <w:rsid w:val="00605541"/>
    <w:rsid w:val="00684C0E"/>
    <w:rsid w:val="006A37A1"/>
    <w:rsid w:val="006A44DD"/>
    <w:rsid w:val="00702825"/>
    <w:rsid w:val="00714064"/>
    <w:rsid w:val="007357A3"/>
    <w:rsid w:val="0076361E"/>
    <w:rsid w:val="0079120C"/>
    <w:rsid w:val="007C45EC"/>
    <w:rsid w:val="00812B48"/>
    <w:rsid w:val="008503B8"/>
    <w:rsid w:val="008573E4"/>
    <w:rsid w:val="00877518"/>
    <w:rsid w:val="008A69CA"/>
    <w:rsid w:val="0091408E"/>
    <w:rsid w:val="009159D7"/>
    <w:rsid w:val="00944179"/>
    <w:rsid w:val="009663BD"/>
    <w:rsid w:val="00987FAE"/>
    <w:rsid w:val="00A60F5A"/>
    <w:rsid w:val="00AA234C"/>
    <w:rsid w:val="00AB2444"/>
    <w:rsid w:val="00B45CFD"/>
    <w:rsid w:val="00B5461F"/>
    <w:rsid w:val="00C01F87"/>
    <w:rsid w:val="00C143F6"/>
    <w:rsid w:val="00C71B28"/>
    <w:rsid w:val="00C8189C"/>
    <w:rsid w:val="00CD2476"/>
    <w:rsid w:val="00CE40B3"/>
    <w:rsid w:val="00CF07CA"/>
    <w:rsid w:val="00D31C0D"/>
    <w:rsid w:val="00D6556C"/>
    <w:rsid w:val="00DD4877"/>
    <w:rsid w:val="00DF7C4F"/>
    <w:rsid w:val="00E06E7A"/>
    <w:rsid w:val="00E36395"/>
    <w:rsid w:val="00EB3AB3"/>
    <w:rsid w:val="00EE255C"/>
    <w:rsid w:val="00F67E02"/>
    <w:rsid w:val="00F958C0"/>
    <w:rsid w:val="00F97009"/>
    <w:rsid w:val="00FB3F0A"/>
    <w:rsid w:val="00FF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953F8"/>
  <w14:defaultImageDpi w14:val="32767"/>
  <w15:chartTrackingRefBased/>
  <w15:docId w15:val="{3108D385-0C66-2A46-9407-DA0AAB0D7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028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67FA9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Paragraphedeliste">
    <w:name w:val="List Paragraph"/>
    <w:basedOn w:val="Normal"/>
    <w:uiPriority w:val="34"/>
    <w:qFormat/>
    <w:rsid w:val="00232EA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6361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61E"/>
    <w:rPr>
      <w:rFonts w:ascii="Times New Roman" w:hAnsi="Times New Roman" w:cs="Times New Roman"/>
      <w:sz w:val="18"/>
      <w:szCs w:val="18"/>
    </w:rPr>
  </w:style>
  <w:style w:type="character" w:styleId="Lienhypertexte">
    <w:name w:val="Hyperlink"/>
    <w:uiPriority w:val="99"/>
    <w:unhideWhenUsed/>
    <w:rsid w:val="0091408E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rsid w:val="00A60F5A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C143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143F6"/>
  </w:style>
  <w:style w:type="character" w:styleId="Numrodepage">
    <w:name w:val="page number"/>
    <w:basedOn w:val="Policepardfaut"/>
    <w:uiPriority w:val="99"/>
    <w:semiHidden/>
    <w:unhideWhenUsed/>
    <w:rsid w:val="00C143F6"/>
  </w:style>
  <w:style w:type="paragraph" w:styleId="En-tte">
    <w:name w:val="header"/>
    <w:basedOn w:val="Normal"/>
    <w:link w:val="En-tteCar"/>
    <w:uiPriority w:val="99"/>
    <w:unhideWhenUsed/>
    <w:rsid w:val="001E3C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3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noverensvt.org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707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PATALANO Michel</dc:creator>
  <cp:keywords/>
  <dc:description/>
  <cp:lastModifiedBy>PATALANO MICHEL</cp:lastModifiedBy>
  <cp:revision>2</cp:revision>
  <dcterms:created xsi:type="dcterms:W3CDTF">2022-09-21T06:47:00Z</dcterms:created>
  <dcterms:modified xsi:type="dcterms:W3CDTF">2022-09-21T06:47:00Z</dcterms:modified>
</cp:coreProperties>
</file>